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4A" w:rsidRPr="00B40F4A" w:rsidRDefault="00B40F4A" w:rsidP="00ED1404">
      <w:pPr>
        <w:spacing w:before="100" w:beforeAutospacing="1" w:after="100" w:afterAutospacing="1" w:line="240" w:lineRule="auto"/>
        <w:rPr>
          <w:sz w:val="28"/>
          <w:szCs w:val="28"/>
          <w:lang w:val="en"/>
        </w:rPr>
      </w:pPr>
      <w:bookmarkStart w:id="0" w:name="_GoBack"/>
      <w:r w:rsidRPr="00B40F4A">
        <w:rPr>
          <w:sz w:val="28"/>
          <w:szCs w:val="28"/>
          <w:lang w:val="en"/>
        </w:rPr>
        <w:t xml:space="preserve">Forensic Nurse Examiner </w:t>
      </w:r>
      <w:r w:rsidRPr="00B40F4A">
        <w:rPr>
          <w:sz w:val="28"/>
          <w:szCs w:val="28"/>
          <w:lang w:val="en"/>
        </w:rPr>
        <w:t>–</w:t>
      </w:r>
      <w:r w:rsidRPr="00B40F4A">
        <w:rPr>
          <w:sz w:val="28"/>
          <w:szCs w:val="28"/>
          <w:lang w:val="en"/>
        </w:rPr>
        <w:t xml:space="preserve"> PRN</w:t>
      </w:r>
    </w:p>
    <w:bookmarkEnd w:id="0"/>
    <w:p w:rsidR="00ED1404" w:rsidRDefault="00ED1404" w:rsidP="00ED140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9E765E">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B40F4A" w:rsidRPr="00B40F4A" w:rsidRDefault="00B40F4A" w:rsidP="00B40F4A">
      <w:pPr>
        <w:spacing w:before="100" w:beforeAutospacing="1" w:after="100" w:afterAutospacing="1" w:line="240" w:lineRule="auto"/>
        <w:rPr>
          <w:rFonts w:ascii="Times New Roman" w:eastAsia="Times New Roman" w:hAnsi="Times New Roman" w:cs="Times New Roman"/>
          <w:sz w:val="24"/>
          <w:szCs w:val="24"/>
          <w:lang w:val="en"/>
        </w:rPr>
      </w:pPr>
      <w:r w:rsidRPr="00B40F4A">
        <w:rPr>
          <w:rFonts w:ascii="Times New Roman" w:eastAsia="Times New Roman" w:hAnsi="Times New Roman" w:cs="Times New Roman"/>
          <w:sz w:val="24"/>
          <w:szCs w:val="24"/>
          <w:lang w:val="en"/>
        </w:rPr>
        <w:t>Do you have a passion for making a difference in the lives of domestic violence and sexual assault survivors? Do you have a minimum of a compact state RN licensure, BLS, and SANE certification or pending certification with the Texas Office of the Attorney General or the International Association of Forensic Nurses? If you answered "Yes" to these questions, then this PRN position may be the perfect fit for you.</w:t>
      </w:r>
    </w:p>
    <w:p w:rsidR="00B40F4A" w:rsidRPr="00B40F4A" w:rsidRDefault="00B40F4A" w:rsidP="00B40F4A">
      <w:pPr>
        <w:spacing w:before="100" w:beforeAutospacing="1" w:after="100" w:afterAutospacing="1" w:line="240" w:lineRule="auto"/>
        <w:rPr>
          <w:rFonts w:ascii="Times New Roman" w:eastAsia="Times New Roman" w:hAnsi="Times New Roman" w:cs="Times New Roman"/>
          <w:sz w:val="24"/>
          <w:szCs w:val="24"/>
          <w:lang w:val="en"/>
        </w:rPr>
      </w:pPr>
      <w:r w:rsidRPr="00B40F4A">
        <w:rPr>
          <w:rFonts w:ascii="Times New Roman" w:eastAsia="Times New Roman" w:hAnsi="Times New Roman" w:cs="Times New Roman"/>
          <w:sz w:val="24"/>
          <w:szCs w:val="24"/>
          <w:lang w:val="en"/>
        </w:rPr>
        <w:t xml:space="preserve">The LIFT Alliance, and its founding partners Austin Children’s Services (ACS) and </w:t>
      </w:r>
      <w:proofErr w:type="spellStart"/>
      <w:r w:rsidRPr="00B40F4A">
        <w:rPr>
          <w:rFonts w:ascii="Times New Roman" w:eastAsia="Times New Roman" w:hAnsi="Times New Roman" w:cs="Times New Roman"/>
          <w:sz w:val="24"/>
          <w:szCs w:val="24"/>
          <w:lang w:val="en"/>
        </w:rPr>
        <w:t>SafePlace</w:t>
      </w:r>
      <w:proofErr w:type="spellEnd"/>
      <w:r w:rsidRPr="00B40F4A">
        <w:rPr>
          <w:rFonts w:ascii="Times New Roman" w:eastAsia="Times New Roman" w:hAnsi="Times New Roman" w:cs="Times New Roman"/>
          <w:sz w:val="24"/>
          <w:szCs w:val="24"/>
          <w:lang w:val="en"/>
        </w:rPr>
        <w:t xml:space="preserve">, is seeking a PRN Forensic Nurse Examiner. This position is responsible for providing timely, non-judgmental, compassionate care to adult and adolescent patients requesting medical forensic examination after a recent sexual assault. Call shifts run eight to twelve hours, days and nights. You must be able to arrive at the exam site within an hour of </w:t>
      </w:r>
      <w:proofErr w:type="spellStart"/>
      <w:r w:rsidRPr="00B40F4A">
        <w:rPr>
          <w:rFonts w:ascii="Times New Roman" w:eastAsia="Times New Roman" w:hAnsi="Times New Roman" w:cs="Times New Roman"/>
          <w:sz w:val="24"/>
          <w:szCs w:val="24"/>
          <w:lang w:val="en"/>
        </w:rPr>
        <w:t>notification.Responsibilities</w:t>
      </w:r>
      <w:proofErr w:type="spellEnd"/>
      <w:r w:rsidRPr="00B40F4A">
        <w:rPr>
          <w:rFonts w:ascii="Times New Roman" w:eastAsia="Times New Roman" w:hAnsi="Times New Roman" w:cs="Times New Roman"/>
          <w:sz w:val="24"/>
          <w:szCs w:val="24"/>
          <w:lang w:val="en"/>
        </w:rPr>
        <w:t xml:space="preserve"> of the FNE include offering prophylaxis for pregnancy and sexually transmitted infections when indicated, photographic documentation, referrals for appropriate medical and psychological follow-up, support, and participation in legal proceedings. The FNE’s role is both medical and forensic: to detect and treat injury and disease and to collect evidence. The FNE is expected to follow protocols established by the medical director and/or program management and to exercise professional judgment in utilizing the nursing process to assess, diagnose, plan, implement, and evaluate patient care. Practice locations will include hospital and community based clinic.</w:t>
      </w:r>
    </w:p>
    <w:p w:rsidR="00B40F4A" w:rsidRPr="00B40F4A" w:rsidRDefault="00B40F4A" w:rsidP="00B40F4A">
      <w:pPr>
        <w:spacing w:before="100" w:beforeAutospacing="1" w:after="100" w:afterAutospacing="1" w:line="240" w:lineRule="auto"/>
        <w:rPr>
          <w:rFonts w:ascii="Times New Roman" w:eastAsia="Times New Roman" w:hAnsi="Times New Roman" w:cs="Times New Roman"/>
          <w:sz w:val="24"/>
          <w:szCs w:val="24"/>
          <w:lang w:val="en"/>
        </w:rPr>
      </w:pPr>
      <w:r w:rsidRPr="00B40F4A">
        <w:rPr>
          <w:rFonts w:ascii="Times New Roman" w:eastAsia="Times New Roman" w:hAnsi="Times New Roman" w:cs="Times New Roman"/>
          <w:sz w:val="24"/>
          <w:szCs w:val="24"/>
          <w:lang w:val="en"/>
        </w:rPr>
        <w:t>Requirements: Texas or compact state RN licensure, BLS, and SANE certification or pending certification with the Texas Office of the Attorney General or the International Association of Forensic Nurses. Nurses bilingual in Spanish are preferred. This work is intense and autonomous and requires enormous compassion, great organization, the capacity to think on your feet and respond quickly to highly variant patient presentations, high-end communication skills, and the ability to leave it all behind you when you go home.</w:t>
      </w:r>
    </w:p>
    <w:p w:rsidR="00B40F4A" w:rsidRPr="00B40F4A" w:rsidRDefault="00B40F4A" w:rsidP="00B40F4A">
      <w:pPr>
        <w:spacing w:before="100" w:beforeAutospacing="1" w:after="100" w:afterAutospacing="1" w:line="240" w:lineRule="auto"/>
        <w:rPr>
          <w:rFonts w:ascii="Times New Roman" w:eastAsia="Times New Roman" w:hAnsi="Times New Roman" w:cs="Times New Roman"/>
          <w:sz w:val="24"/>
          <w:szCs w:val="24"/>
          <w:lang w:val="en"/>
        </w:rPr>
      </w:pPr>
      <w:r w:rsidRPr="00B40F4A">
        <w:rPr>
          <w:rFonts w:ascii="Times New Roman" w:eastAsia="Times New Roman" w:hAnsi="Times New Roman" w:cs="Times New Roman"/>
          <w:sz w:val="24"/>
          <w:szCs w:val="24"/>
          <w:lang w:val="en"/>
        </w:rPr>
        <w:t>Please note: This job is contingent on SANE certification completion for those who are not yet certified and it is also contingent on contract completion with community partners</w:t>
      </w:r>
    </w:p>
    <w:p w:rsidR="00ED1404" w:rsidRPr="00ED1404" w:rsidRDefault="00ED1404" w:rsidP="00E441C1">
      <w:pPr>
        <w:spacing w:before="100" w:beforeAutospacing="1" w:after="100" w:afterAutospacing="1" w:line="240" w:lineRule="auto"/>
        <w:rPr>
          <w:sz w:val="28"/>
          <w:szCs w:val="28"/>
        </w:rPr>
      </w:pPr>
    </w:p>
    <w:sectPr w:rsidR="00ED1404" w:rsidRPr="00ED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D6"/>
    <w:multiLevelType w:val="multilevel"/>
    <w:tmpl w:val="476C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4F34"/>
    <w:multiLevelType w:val="multilevel"/>
    <w:tmpl w:val="98D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C93"/>
    <w:multiLevelType w:val="multilevel"/>
    <w:tmpl w:val="8B4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7671E"/>
    <w:multiLevelType w:val="multilevel"/>
    <w:tmpl w:val="828C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5634D"/>
    <w:multiLevelType w:val="multilevel"/>
    <w:tmpl w:val="A50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F08D5"/>
    <w:multiLevelType w:val="multilevel"/>
    <w:tmpl w:val="1338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42987"/>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12563"/>
    <w:multiLevelType w:val="multilevel"/>
    <w:tmpl w:val="DE9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4"/>
    <w:rsid w:val="00106C1F"/>
    <w:rsid w:val="001936E5"/>
    <w:rsid w:val="003A42C0"/>
    <w:rsid w:val="0059397A"/>
    <w:rsid w:val="005B6F26"/>
    <w:rsid w:val="00B40F4A"/>
    <w:rsid w:val="00E441C1"/>
    <w:rsid w:val="00E83525"/>
    <w:rsid w:val="00E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52D2-1B4D-49D2-A5BD-8579A79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8939">
      <w:bodyDiv w:val="1"/>
      <w:marLeft w:val="0"/>
      <w:marRight w:val="0"/>
      <w:marTop w:val="0"/>
      <w:marBottom w:val="0"/>
      <w:divBdr>
        <w:top w:val="none" w:sz="0" w:space="0" w:color="auto"/>
        <w:left w:val="none" w:sz="0" w:space="0" w:color="auto"/>
        <w:bottom w:val="none" w:sz="0" w:space="0" w:color="auto"/>
        <w:right w:val="none" w:sz="0" w:space="0" w:color="auto"/>
      </w:divBdr>
      <w:divsChild>
        <w:div w:id="1971469430">
          <w:marLeft w:val="0"/>
          <w:marRight w:val="0"/>
          <w:marTop w:val="0"/>
          <w:marBottom w:val="0"/>
          <w:divBdr>
            <w:top w:val="none" w:sz="0" w:space="0" w:color="auto"/>
            <w:left w:val="none" w:sz="0" w:space="0" w:color="auto"/>
            <w:bottom w:val="none" w:sz="0" w:space="0" w:color="auto"/>
            <w:right w:val="none" w:sz="0" w:space="0" w:color="auto"/>
          </w:divBdr>
          <w:divsChild>
            <w:div w:id="1667972197">
              <w:marLeft w:val="0"/>
              <w:marRight w:val="0"/>
              <w:marTop w:val="0"/>
              <w:marBottom w:val="0"/>
              <w:divBdr>
                <w:top w:val="none" w:sz="0" w:space="0" w:color="auto"/>
                <w:left w:val="none" w:sz="0" w:space="0" w:color="auto"/>
                <w:bottom w:val="none" w:sz="0" w:space="0" w:color="auto"/>
                <w:right w:val="none" w:sz="0" w:space="0" w:color="auto"/>
              </w:divBdr>
              <w:divsChild>
                <w:div w:id="969244460">
                  <w:marLeft w:val="0"/>
                  <w:marRight w:val="0"/>
                  <w:marTop w:val="0"/>
                  <w:marBottom w:val="0"/>
                  <w:divBdr>
                    <w:top w:val="none" w:sz="0" w:space="0" w:color="auto"/>
                    <w:left w:val="none" w:sz="0" w:space="0" w:color="auto"/>
                    <w:bottom w:val="none" w:sz="0" w:space="0" w:color="auto"/>
                    <w:right w:val="none" w:sz="0" w:space="0" w:color="auto"/>
                  </w:divBdr>
                  <w:divsChild>
                    <w:div w:id="119961510">
                      <w:marLeft w:val="0"/>
                      <w:marRight w:val="0"/>
                      <w:marTop w:val="0"/>
                      <w:marBottom w:val="0"/>
                      <w:divBdr>
                        <w:top w:val="none" w:sz="0" w:space="0" w:color="auto"/>
                        <w:left w:val="none" w:sz="0" w:space="0" w:color="auto"/>
                        <w:bottom w:val="none" w:sz="0" w:space="0" w:color="auto"/>
                        <w:right w:val="none" w:sz="0" w:space="0" w:color="auto"/>
                      </w:divBdr>
                      <w:divsChild>
                        <w:div w:id="1102871671">
                          <w:marLeft w:val="0"/>
                          <w:marRight w:val="0"/>
                          <w:marTop w:val="0"/>
                          <w:marBottom w:val="0"/>
                          <w:divBdr>
                            <w:top w:val="none" w:sz="0" w:space="0" w:color="auto"/>
                            <w:left w:val="none" w:sz="0" w:space="0" w:color="auto"/>
                            <w:bottom w:val="none" w:sz="0" w:space="0" w:color="auto"/>
                            <w:right w:val="none" w:sz="0" w:space="0" w:color="auto"/>
                          </w:divBdr>
                          <w:divsChild>
                            <w:div w:id="1183088374">
                              <w:marLeft w:val="0"/>
                              <w:marRight w:val="0"/>
                              <w:marTop w:val="0"/>
                              <w:marBottom w:val="0"/>
                              <w:divBdr>
                                <w:top w:val="none" w:sz="0" w:space="0" w:color="auto"/>
                                <w:left w:val="none" w:sz="0" w:space="0" w:color="auto"/>
                                <w:bottom w:val="none" w:sz="0" w:space="0" w:color="auto"/>
                                <w:right w:val="none" w:sz="0" w:space="0" w:color="auto"/>
                              </w:divBdr>
                              <w:divsChild>
                                <w:div w:id="8870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18403">
      <w:bodyDiv w:val="1"/>
      <w:marLeft w:val="0"/>
      <w:marRight w:val="0"/>
      <w:marTop w:val="0"/>
      <w:marBottom w:val="0"/>
      <w:divBdr>
        <w:top w:val="none" w:sz="0" w:space="0" w:color="auto"/>
        <w:left w:val="none" w:sz="0" w:space="0" w:color="auto"/>
        <w:bottom w:val="none" w:sz="0" w:space="0" w:color="auto"/>
        <w:right w:val="none" w:sz="0" w:space="0" w:color="auto"/>
      </w:divBdr>
      <w:divsChild>
        <w:div w:id="810942658">
          <w:marLeft w:val="0"/>
          <w:marRight w:val="0"/>
          <w:marTop w:val="0"/>
          <w:marBottom w:val="0"/>
          <w:divBdr>
            <w:top w:val="none" w:sz="0" w:space="0" w:color="auto"/>
            <w:left w:val="none" w:sz="0" w:space="0" w:color="auto"/>
            <w:bottom w:val="none" w:sz="0" w:space="0" w:color="auto"/>
            <w:right w:val="none" w:sz="0" w:space="0" w:color="auto"/>
          </w:divBdr>
          <w:divsChild>
            <w:div w:id="1806195653">
              <w:marLeft w:val="0"/>
              <w:marRight w:val="0"/>
              <w:marTop w:val="0"/>
              <w:marBottom w:val="0"/>
              <w:divBdr>
                <w:top w:val="none" w:sz="0" w:space="0" w:color="auto"/>
                <w:left w:val="none" w:sz="0" w:space="0" w:color="auto"/>
                <w:bottom w:val="none" w:sz="0" w:space="0" w:color="auto"/>
                <w:right w:val="none" w:sz="0" w:space="0" w:color="auto"/>
              </w:divBdr>
              <w:divsChild>
                <w:div w:id="2091194479">
                  <w:marLeft w:val="0"/>
                  <w:marRight w:val="0"/>
                  <w:marTop w:val="0"/>
                  <w:marBottom w:val="0"/>
                  <w:divBdr>
                    <w:top w:val="none" w:sz="0" w:space="0" w:color="auto"/>
                    <w:left w:val="none" w:sz="0" w:space="0" w:color="auto"/>
                    <w:bottom w:val="none" w:sz="0" w:space="0" w:color="auto"/>
                    <w:right w:val="none" w:sz="0" w:space="0" w:color="auto"/>
                  </w:divBdr>
                  <w:divsChild>
                    <w:div w:id="1974404466">
                      <w:marLeft w:val="0"/>
                      <w:marRight w:val="0"/>
                      <w:marTop w:val="0"/>
                      <w:marBottom w:val="0"/>
                      <w:divBdr>
                        <w:top w:val="none" w:sz="0" w:space="0" w:color="auto"/>
                        <w:left w:val="none" w:sz="0" w:space="0" w:color="auto"/>
                        <w:bottom w:val="none" w:sz="0" w:space="0" w:color="auto"/>
                        <w:right w:val="none" w:sz="0" w:space="0" w:color="auto"/>
                      </w:divBdr>
                      <w:divsChild>
                        <w:div w:id="1526097717">
                          <w:marLeft w:val="0"/>
                          <w:marRight w:val="0"/>
                          <w:marTop w:val="0"/>
                          <w:marBottom w:val="0"/>
                          <w:divBdr>
                            <w:top w:val="none" w:sz="0" w:space="0" w:color="auto"/>
                            <w:left w:val="none" w:sz="0" w:space="0" w:color="auto"/>
                            <w:bottom w:val="none" w:sz="0" w:space="0" w:color="auto"/>
                            <w:right w:val="none" w:sz="0" w:space="0" w:color="auto"/>
                          </w:divBdr>
                          <w:divsChild>
                            <w:div w:id="1117093185">
                              <w:marLeft w:val="0"/>
                              <w:marRight w:val="0"/>
                              <w:marTop w:val="0"/>
                              <w:marBottom w:val="0"/>
                              <w:divBdr>
                                <w:top w:val="none" w:sz="0" w:space="0" w:color="auto"/>
                                <w:left w:val="none" w:sz="0" w:space="0" w:color="auto"/>
                                <w:bottom w:val="none" w:sz="0" w:space="0" w:color="auto"/>
                                <w:right w:val="none" w:sz="0" w:space="0" w:color="auto"/>
                              </w:divBdr>
                              <w:divsChild>
                                <w:div w:id="2106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360639">
      <w:bodyDiv w:val="1"/>
      <w:marLeft w:val="0"/>
      <w:marRight w:val="0"/>
      <w:marTop w:val="0"/>
      <w:marBottom w:val="0"/>
      <w:divBdr>
        <w:top w:val="none" w:sz="0" w:space="0" w:color="auto"/>
        <w:left w:val="none" w:sz="0" w:space="0" w:color="auto"/>
        <w:bottom w:val="none" w:sz="0" w:space="0" w:color="auto"/>
        <w:right w:val="none" w:sz="0" w:space="0" w:color="auto"/>
      </w:divBdr>
      <w:divsChild>
        <w:div w:id="288708992">
          <w:marLeft w:val="0"/>
          <w:marRight w:val="0"/>
          <w:marTop w:val="0"/>
          <w:marBottom w:val="0"/>
          <w:divBdr>
            <w:top w:val="none" w:sz="0" w:space="0" w:color="auto"/>
            <w:left w:val="none" w:sz="0" w:space="0" w:color="auto"/>
            <w:bottom w:val="none" w:sz="0" w:space="0" w:color="auto"/>
            <w:right w:val="none" w:sz="0" w:space="0" w:color="auto"/>
          </w:divBdr>
          <w:divsChild>
            <w:div w:id="300185936">
              <w:marLeft w:val="0"/>
              <w:marRight w:val="0"/>
              <w:marTop w:val="0"/>
              <w:marBottom w:val="0"/>
              <w:divBdr>
                <w:top w:val="none" w:sz="0" w:space="0" w:color="auto"/>
                <w:left w:val="none" w:sz="0" w:space="0" w:color="auto"/>
                <w:bottom w:val="none" w:sz="0" w:space="0" w:color="auto"/>
                <w:right w:val="none" w:sz="0" w:space="0" w:color="auto"/>
              </w:divBdr>
              <w:divsChild>
                <w:div w:id="506017559">
                  <w:marLeft w:val="0"/>
                  <w:marRight w:val="0"/>
                  <w:marTop w:val="0"/>
                  <w:marBottom w:val="0"/>
                  <w:divBdr>
                    <w:top w:val="none" w:sz="0" w:space="0" w:color="auto"/>
                    <w:left w:val="none" w:sz="0" w:space="0" w:color="auto"/>
                    <w:bottom w:val="none" w:sz="0" w:space="0" w:color="auto"/>
                    <w:right w:val="none" w:sz="0" w:space="0" w:color="auto"/>
                  </w:divBdr>
                  <w:divsChild>
                    <w:div w:id="126165682">
                      <w:marLeft w:val="0"/>
                      <w:marRight w:val="0"/>
                      <w:marTop w:val="0"/>
                      <w:marBottom w:val="0"/>
                      <w:divBdr>
                        <w:top w:val="none" w:sz="0" w:space="0" w:color="auto"/>
                        <w:left w:val="none" w:sz="0" w:space="0" w:color="auto"/>
                        <w:bottom w:val="none" w:sz="0" w:space="0" w:color="auto"/>
                        <w:right w:val="none" w:sz="0" w:space="0" w:color="auto"/>
                      </w:divBdr>
                      <w:divsChild>
                        <w:div w:id="1844392800">
                          <w:marLeft w:val="0"/>
                          <w:marRight w:val="0"/>
                          <w:marTop w:val="0"/>
                          <w:marBottom w:val="0"/>
                          <w:divBdr>
                            <w:top w:val="none" w:sz="0" w:space="0" w:color="auto"/>
                            <w:left w:val="none" w:sz="0" w:space="0" w:color="auto"/>
                            <w:bottom w:val="none" w:sz="0" w:space="0" w:color="auto"/>
                            <w:right w:val="none" w:sz="0" w:space="0" w:color="auto"/>
                          </w:divBdr>
                          <w:divsChild>
                            <w:div w:id="1377437669">
                              <w:marLeft w:val="0"/>
                              <w:marRight w:val="0"/>
                              <w:marTop w:val="0"/>
                              <w:marBottom w:val="0"/>
                              <w:divBdr>
                                <w:top w:val="none" w:sz="0" w:space="0" w:color="auto"/>
                                <w:left w:val="none" w:sz="0" w:space="0" w:color="auto"/>
                                <w:bottom w:val="none" w:sz="0" w:space="0" w:color="auto"/>
                                <w:right w:val="none" w:sz="0" w:space="0" w:color="auto"/>
                              </w:divBdr>
                              <w:divsChild>
                                <w:div w:id="615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94351">
      <w:bodyDiv w:val="1"/>
      <w:marLeft w:val="0"/>
      <w:marRight w:val="0"/>
      <w:marTop w:val="0"/>
      <w:marBottom w:val="0"/>
      <w:divBdr>
        <w:top w:val="none" w:sz="0" w:space="0" w:color="auto"/>
        <w:left w:val="none" w:sz="0" w:space="0" w:color="auto"/>
        <w:bottom w:val="none" w:sz="0" w:space="0" w:color="auto"/>
        <w:right w:val="none" w:sz="0" w:space="0" w:color="auto"/>
      </w:divBdr>
      <w:divsChild>
        <w:div w:id="1365209885">
          <w:marLeft w:val="0"/>
          <w:marRight w:val="0"/>
          <w:marTop w:val="0"/>
          <w:marBottom w:val="0"/>
          <w:divBdr>
            <w:top w:val="none" w:sz="0" w:space="0" w:color="auto"/>
            <w:left w:val="none" w:sz="0" w:space="0" w:color="auto"/>
            <w:bottom w:val="none" w:sz="0" w:space="0" w:color="auto"/>
            <w:right w:val="none" w:sz="0" w:space="0" w:color="auto"/>
          </w:divBdr>
          <w:divsChild>
            <w:div w:id="482939814">
              <w:marLeft w:val="0"/>
              <w:marRight w:val="0"/>
              <w:marTop w:val="0"/>
              <w:marBottom w:val="0"/>
              <w:divBdr>
                <w:top w:val="none" w:sz="0" w:space="0" w:color="auto"/>
                <w:left w:val="none" w:sz="0" w:space="0" w:color="auto"/>
                <w:bottom w:val="none" w:sz="0" w:space="0" w:color="auto"/>
                <w:right w:val="none" w:sz="0" w:space="0" w:color="auto"/>
              </w:divBdr>
              <w:divsChild>
                <w:div w:id="982734538">
                  <w:marLeft w:val="0"/>
                  <w:marRight w:val="0"/>
                  <w:marTop w:val="0"/>
                  <w:marBottom w:val="0"/>
                  <w:divBdr>
                    <w:top w:val="none" w:sz="0" w:space="0" w:color="auto"/>
                    <w:left w:val="none" w:sz="0" w:space="0" w:color="auto"/>
                    <w:bottom w:val="none" w:sz="0" w:space="0" w:color="auto"/>
                    <w:right w:val="none" w:sz="0" w:space="0" w:color="auto"/>
                  </w:divBdr>
                  <w:divsChild>
                    <w:div w:id="1564170968">
                      <w:marLeft w:val="0"/>
                      <w:marRight w:val="0"/>
                      <w:marTop w:val="0"/>
                      <w:marBottom w:val="0"/>
                      <w:divBdr>
                        <w:top w:val="none" w:sz="0" w:space="0" w:color="auto"/>
                        <w:left w:val="none" w:sz="0" w:space="0" w:color="auto"/>
                        <w:bottom w:val="none" w:sz="0" w:space="0" w:color="auto"/>
                        <w:right w:val="none" w:sz="0" w:space="0" w:color="auto"/>
                      </w:divBdr>
                      <w:divsChild>
                        <w:div w:id="716661099">
                          <w:marLeft w:val="0"/>
                          <w:marRight w:val="0"/>
                          <w:marTop w:val="0"/>
                          <w:marBottom w:val="0"/>
                          <w:divBdr>
                            <w:top w:val="none" w:sz="0" w:space="0" w:color="auto"/>
                            <w:left w:val="none" w:sz="0" w:space="0" w:color="auto"/>
                            <w:bottom w:val="none" w:sz="0" w:space="0" w:color="auto"/>
                            <w:right w:val="none" w:sz="0" w:space="0" w:color="auto"/>
                          </w:divBdr>
                          <w:divsChild>
                            <w:div w:id="739254989">
                              <w:marLeft w:val="0"/>
                              <w:marRight w:val="0"/>
                              <w:marTop w:val="0"/>
                              <w:marBottom w:val="0"/>
                              <w:divBdr>
                                <w:top w:val="none" w:sz="0" w:space="0" w:color="auto"/>
                                <w:left w:val="none" w:sz="0" w:space="0" w:color="auto"/>
                                <w:bottom w:val="none" w:sz="0" w:space="0" w:color="auto"/>
                                <w:right w:val="none" w:sz="0" w:space="0" w:color="auto"/>
                              </w:divBdr>
                              <w:divsChild>
                                <w:div w:id="14957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22315">
      <w:bodyDiv w:val="1"/>
      <w:marLeft w:val="0"/>
      <w:marRight w:val="0"/>
      <w:marTop w:val="0"/>
      <w:marBottom w:val="0"/>
      <w:divBdr>
        <w:top w:val="none" w:sz="0" w:space="0" w:color="auto"/>
        <w:left w:val="none" w:sz="0" w:space="0" w:color="auto"/>
        <w:bottom w:val="none" w:sz="0" w:space="0" w:color="auto"/>
        <w:right w:val="none" w:sz="0" w:space="0" w:color="auto"/>
      </w:divBdr>
      <w:divsChild>
        <w:div w:id="526873424">
          <w:marLeft w:val="0"/>
          <w:marRight w:val="0"/>
          <w:marTop w:val="0"/>
          <w:marBottom w:val="0"/>
          <w:divBdr>
            <w:top w:val="none" w:sz="0" w:space="0" w:color="auto"/>
            <w:left w:val="none" w:sz="0" w:space="0" w:color="auto"/>
            <w:bottom w:val="none" w:sz="0" w:space="0" w:color="auto"/>
            <w:right w:val="none" w:sz="0" w:space="0" w:color="auto"/>
          </w:divBdr>
          <w:divsChild>
            <w:div w:id="543298589">
              <w:marLeft w:val="0"/>
              <w:marRight w:val="0"/>
              <w:marTop w:val="0"/>
              <w:marBottom w:val="0"/>
              <w:divBdr>
                <w:top w:val="none" w:sz="0" w:space="0" w:color="auto"/>
                <w:left w:val="none" w:sz="0" w:space="0" w:color="auto"/>
                <w:bottom w:val="none" w:sz="0" w:space="0" w:color="auto"/>
                <w:right w:val="none" w:sz="0" w:space="0" w:color="auto"/>
              </w:divBdr>
              <w:divsChild>
                <w:div w:id="1338653978">
                  <w:marLeft w:val="0"/>
                  <w:marRight w:val="0"/>
                  <w:marTop w:val="0"/>
                  <w:marBottom w:val="0"/>
                  <w:divBdr>
                    <w:top w:val="none" w:sz="0" w:space="0" w:color="auto"/>
                    <w:left w:val="none" w:sz="0" w:space="0" w:color="auto"/>
                    <w:bottom w:val="none" w:sz="0" w:space="0" w:color="auto"/>
                    <w:right w:val="none" w:sz="0" w:space="0" w:color="auto"/>
                  </w:divBdr>
                  <w:divsChild>
                    <w:div w:id="1136141390">
                      <w:marLeft w:val="0"/>
                      <w:marRight w:val="0"/>
                      <w:marTop w:val="0"/>
                      <w:marBottom w:val="0"/>
                      <w:divBdr>
                        <w:top w:val="none" w:sz="0" w:space="0" w:color="auto"/>
                        <w:left w:val="none" w:sz="0" w:space="0" w:color="auto"/>
                        <w:bottom w:val="none" w:sz="0" w:space="0" w:color="auto"/>
                        <w:right w:val="none" w:sz="0" w:space="0" w:color="auto"/>
                      </w:divBdr>
                      <w:divsChild>
                        <w:div w:id="982077330">
                          <w:marLeft w:val="0"/>
                          <w:marRight w:val="0"/>
                          <w:marTop w:val="0"/>
                          <w:marBottom w:val="0"/>
                          <w:divBdr>
                            <w:top w:val="none" w:sz="0" w:space="0" w:color="auto"/>
                            <w:left w:val="none" w:sz="0" w:space="0" w:color="auto"/>
                            <w:bottom w:val="none" w:sz="0" w:space="0" w:color="auto"/>
                            <w:right w:val="none" w:sz="0" w:space="0" w:color="auto"/>
                          </w:divBdr>
                          <w:divsChild>
                            <w:div w:id="1551261380">
                              <w:marLeft w:val="0"/>
                              <w:marRight w:val="0"/>
                              <w:marTop w:val="0"/>
                              <w:marBottom w:val="0"/>
                              <w:divBdr>
                                <w:top w:val="none" w:sz="0" w:space="0" w:color="auto"/>
                                <w:left w:val="none" w:sz="0" w:space="0" w:color="auto"/>
                                <w:bottom w:val="none" w:sz="0" w:space="0" w:color="auto"/>
                                <w:right w:val="none" w:sz="0" w:space="0" w:color="auto"/>
                              </w:divBdr>
                              <w:divsChild>
                                <w:div w:id="871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872378">
      <w:bodyDiv w:val="1"/>
      <w:marLeft w:val="0"/>
      <w:marRight w:val="0"/>
      <w:marTop w:val="0"/>
      <w:marBottom w:val="0"/>
      <w:divBdr>
        <w:top w:val="none" w:sz="0" w:space="0" w:color="auto"/>
        <w:left w:val="none" w:sz="0" w:space="0" w:color="auto"/>
        <w:bottom w:val="none" w:sz="0" w:space="0" w:color="auto"/>
        <w:right w:val="none" w:sz="0" w:space="0" w:color="auto"/>
      </w:divBdr>
      <w:divsChild>
        <w:div w:id="273442806">
          <w:marLeft w:val="0"/>
          <w:marRight w:val="0"/>
          <w:marTop w:val="0"/>
          <w:marBottom w:val="0"/>
          <w:divBdr>
            <w:top w:val="none" w:sz="0" w:space="0" w:color="auto"/>
            <w:left w:val="none" w:sz="0" w:space="0" w:color="auto"/>
            <w:bottom w:val="none" w:sz="0" w:space="0" w:color="auto"/>
            <w:right w:val="none" w:sz="0" w:space="0" w:color="auto"/>
          </w:divBdr>
          <w:divsChild>
            <w:div w:id="106588034">
              <w:marLeft w:val="0"/>
              <w:marRight w:val="0"/>
              <w:marTop w:val="0"/>
              <w:marBottom w:val="0"/>
              <w:divBdr>
                <w:top w:val="none" w:sz="0" w:space="0" w:color="auto"/>
                <w:left w:val="none" w:sz="0" w:space="0" w:color="auto"/>
                <w:bottom w:val="none" w:sz="0" w:space="0" w:color="auto"/>
                <w:right w:val="none" w:sz="0" w:space="0" w:color="auto"/>
              </w:divBdr>
              <w:divsChild>
                <w:div w:id="363362082">
                  <w:marLeft w:val="0"/>
                  <w:marRight w:val="0"/>
                  <w:marTop w:val="0"/>
                  <w:marBottom w:val="0"/>
                  <w:divBdr>
                    <w:top w:val="none" w:sz="0" w:space="0" w:color="auto"/>
                    <w:left w:val="none" w:sz="0" w:space="0" w:color="auto"/>
                    <w:bottom w:val="none" w:sz="0" w:space="0" w:color="auto"/>
                    <w:right w:val="none" w:sz="0" w:space="0" w:color="auto"/>
                  </w:divBdr>
                  <w:divsChild>
                    <w:div w:id="833912511">
                      <w:marLeft w:val="0"/>
                      <w:marRight w:val="0"/>
                      <w:marTop w:val="0"/>
                      <w:marBottom w:val="0"/>
                      <w:divBdr>
                        <w:top w:val="none" w:sz="0" w:space="0" w:color="auto"/>
                        <w:left w:val="none" w:sz="0" w:space="0" w:color="auto"/>
                        <w:bottom w:val="none" w:sz="0" w:space="0" w:color="auto"/>
                        <w:right w:val="none" w:sz="0" w:space="0" w:color="auto"/>
                      </w:divBdr>
                      <w:divsChild>
                        <w:div w:id="1637176921">
                          <w:marLeft w:val="0"/>
                          <w:marRight w:val="0"/>
                          <w:marTop w:val="0"/>
                          <w:marBottom w:val="0"/>
                          <w:divBdr>
                            <w:top w:val="none" w:sz="0" w:space="0" w:color="auto"/>
                            <w:left w:val="none" w:sz="0" w:space="0" w:color="auto"/>
                            <w:bottom w:val="none" w:sz="0" w:space="0" w:color="auto"/>
                            <w:right w:val="none" w:sz="0" w:space="0" w:color="auto"/>
                          </w:divBdr>
                          <w:divsChild>
                            <w:div w:id="1447962229">
                              <w:marLeft w:val="0"/>
                              <w:marRight w:val="0"/>
                              <w:marTop w:val="0"/>
                              <w:marBottom w:val="0"/>
                              <w:divBdr>
                                <w:top w:val="none" w:sz="0" w:space="0" w:color="auto"/>
                                <w:left w:val="none" w:sz="0" w:space="0" w:color="auto"/>
                                <w:bottom w:val="none" w:sz="0" w:space="0" w:color="auto"/>
                                <w:right w:val="none" w:sz="0" w:space="0" w:color="auto"/>
                              </w:divBdr>
                              <w:divsChild>
                                <w:div w:id="14784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1958">
      <w:bodyDiv w:val="1"/>
      <w:marLeft w:val="0"/>
      <w:marRight w:val="0"/>
      <w:marTop w:val="0"/>
      <w:marBottom w:val="0"/>
      <w:divBdr>
        <w:top w:val="none" w:sz="0" w:space="0" w:color="auto"/>
        <w:left w:val="none" w:sz="0" w:space="0" w:color="auto"/>
        <w:bottom w:val="none" w:sz="0" w:space="0" w:color="auto"/>
        <w:right w:val="none" w:sz="0" w:space="0" w:color="auto"/>
      </w:divBdr>
      <w:divsChild>
        <w:div w:id="928781844">
          <w:marLeft w:val="0"/>
          <w:marRight w:val="0"/>
          <w:marTop w:val="0"/>
          <w:marBottom w:val="0"/>
          <w:divBdr>
            <w:top w:val="none" w:sz="0" w:space="0" w:color="auto"/>
            <w:left w:val="none" w:sz="0" w:space="0" w:color="auto"/>
            <w:bottom w:val="none" w:sz="0" w:space="0" w:color="auto"/>
            <w:right w:val="none" w:sz="0" w:space="0" w:color="auto"/>
          </w:divBdr>
          <w:divsChild>
            <w:div w:id="1159732834">
              <w:marLeft w:val="0"/>
              <w:marRight w:val="0"/>
              <w:marTop w:val="0"/>
              <w:marBottom w:val="0"/>
              <w:divBdr>
                <w:top w:val="none" w:sz="0" w:space="0" w:color="auto"/>
                <w:left w:val="none" w:sz="0" w:space="0" w:color="auto"/>
                <w:bottom w:val="none" w:sz="0" w:space="0" w:color="auto"/>
                <w:right w:val="none" w:sz="0" w:space="0" w:color="auto"/>
              </w:divBdr>
              <w:divsChild>
                <w:div w:id="293826446">
                  <w:marLeft w:val="0"/>
                  <w:marRight w:val="0"/>
                  <w:marTop w:val="0"/>
                  <w:marBottom w:val="0"/>
                  <w:divBdr>
                    <w:top w:val="none" w:sz="0" w:space="0" w:color="auto"/>
                    <w:left w:val="none" w:sz="0" w:space="0" w:color="auto"/>
                    <w:bottom w:val="none" w:sz="0" w:space="0" w:color="auto"/>
                    <w:right w:val="none" w:sz="0" w:space="0" w:color="auto"/>
                  </w:divBdr>
                  <w:divsChild>
                    <w:div w:id="430931594">
                      <w:marLeft w:val="0"/>
                      <w:marRight w:val="0"/>
                      <w:marTop w:val="0"/>
                      <w:marBottom w:val="0"/>
                      <w:divBdr>
                        <w:top w:val="none" w:sz="0" w:space="0" w:color="auto"/>
                        <w:left w:val="none" w:sz="0" w:space="0" w:color="auto"/>
                        <w:bottom w:val="none" w:sz="0" w:space="0" w:color="auto"/>
                        <w:right w:val="none" w:sz="0" w:space="0" w:color="auto"/>
                      </w:divBdr>
                      <w:divsChild>
                        <w:div w:id="2126928072">
                          <w:marLeft w:val="0"/>
                          <w:marRight w:val="0"/>
                          <w:marTop w:val="0"/>
                          <w:marBottom w:val="0"/>
                          <w:divBdr>
                            <w:top w:val="none" w:sz="0" w:space="0" w:color="auto"/>
                            <w:left w:val="none" w:sz="0" w:space="0" w:color="auto"/>
                            <w:bottom w:val="none" w:sz="0" w:space="0" w:color="auto"/>
                            <w:right w:val="none" w:sz="0" w:space="0" w:color="auto"/>
                          </w:divBdr>
                          <w:divsChild>
                            <w:div w:id="564606586">
                              <w:marLeft w:val="0"/>
                              <w:marRight w:val="0"/>
                              <w:marTop w:val="0"/>
                              <w:marBottom w:val="0"/>
                              <w:divBdr>
                                <w:top w:val="none" w:sz="0" w:space="0" w:color="auto"/>
                                <w:left w:val="none" w:sz="0" w:space="0" w:color="auto"/>
                                <w:bottom w:val="none" w:sz="0" w:space="0" w:color="auto"/>
                                <w:right w:val="none" w:sz="0" w:space="0" w:color="auto"/>
                              </w:divBdr>
                              <w:divsChild>
                                <w:div w:id="3435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32258">
      <w:bodyDiv w:val="1"/>
      <w:marLeft w:val="0"/>
      <w:marRight w:val="0"/>
      <w:marTop w:val="0"/>
      <w:marBottom w:val="0"/>
      <w:divBdr>
        <w:top w:val="none" w:sz="0" w:space="0" w:color="auto"/>
        <w:left w:val="none" w:sz="0" w:space="0" w:color="auto"/>
        <w:bottom w:val="none" w:sz="0" w:space="0" w:color="auto"/>
        <w:right w:val="none" w:sz="0" w:space="0" w:color="auto"/>
      </w:divBdr>
      <w:divsChild>
        <w:div w:id="2067483917">
          <w:marLeft w:val="0"/>
          <w:marRight w:val="0"/>
          <w:marTop w:val="0"/>
          <w:marBottom w:val="0"/>
          <w:divBdr>
            <w:top w:val="none" w:sz="0" w:space="0" w:color="auto"/>
            <w:left w:val="none" w:sz="0" w:space="0" w:color="auto"/>
            <w:bottom w:val="none" w:sz="0" w:space="0" w:color="auto"/>
            <w:right w:val="none" w:sz="0" w:space="0" w:color="auto"/>
          </w:divBdr>
          <w:divsChild>
            <w:div w:id="1380008194">
              <w:marLeft w:val="0"/>
              <w:marRight w:val="0"/>
              <w:marTop w:val="0"/>
              <w:marBottom w:val="0"/>
              <w:divBdr>
                <w:top w:val="none" w:sz="0" w:space="0" w:color="auto"/>
                <w:left w:val="none" w:sz="0" w:space="0" w:color="auto"/>
                <w:bottom w:val="none" w:sz="0" w:space="0" w:color="auto"/>
                <w:right w:val="none" w:sz="0" w:space="0" w:color="auto"/>
              </w:divBdr>
              <w:divsChild>
                <w:div w:id="2051417877">
                  <w:marLeft w:val="0"/>
                  <w:marRight w:val="0"/>
                  <w:marTop w:val="0"/>
                  <w:marBottom w:val="0"/>
                  <w:divBdr>
                    <w:top w:val="none" w:sz="0" w:space="0" w:color="auto"/>
                    <w:left w:val="none" w:sz="0" w:space="0" w:color="auto"/>
                    <w:bottom w:val="none" w:sz="0" w:space="0" w:color="auto"/>
                    <w:right w:val="none" w:sz="0" w:space="0" w:color="auto"/>
                  </w:divBdr>
                  <w:divsChild>
                    <w:div w:id="822815940">
                      <w:marLeft w:val="0"/>
                      <w:marRight w:val="0"/>
                      <w:marTop w:val="0"/>
                      <w:marBottom w:val="0"/>
                      <w:divBdr>
                        <w:top w:val="none" w:sz="0" w:space="0" w:color="auto"/>
                        <w:left w:val="none" w:sz="0" w:space="0" w:color="auto"/>
                        <w:bottom w:val="none" w:sz="0" w:space="0" w:color="auto"/>
                        <w:right w:val="none" w:sz="0" w:space="0" w:color="auto"/>
                      </w:divBdr>
                      <w:divsChild>
                        <w:div w:id="155386988">
                          <w:marLeft w:val="0"/>
                          <w:marRight w:val="0"/>
                          <w:marTop w:val="0"/>
                          <w:marBottom w:val="0"/>
                          <w:divBdr>
                            <w:top w:val="none" w:sz="0" w:space="0" w:color="auto"/>
                            <w:left w:val="none" w:sz="0" w:space="0" w:color="auto"/>
                            <w:bottom w:val="none" w:sz="0" w:space="0" w:color="auto"/>
                            <w:right w:val="none" w:sz="0" w:space="0" w:color="auto"/>
                          </w:divBdr>
                          <w:divsChild>
                            <w:div w:id="241915150">
                              <w:marLeft w:val="0"/>
                              <w:marRight w:val="0"/>
                              <w:marTop w:val="0"/>
                              <w:marBottom w:val="0"/>
                              <w:divBdr>
                                <w:top w:val="none" w:sz="0" w:space="0" w:color="auto"/>
                                <w:left w:val="none" w:sz="0" w:space="0" w:color="auto"/>
                                <w:bottom w:val="none" w:sz="0" w:space="0" w:color="auto"/>
                                <w:right w:val="none" w:sz="0" w:space="0" w:color="auto"/>
                              </w:divBdr>
                              <w:divsChild>
                                <w:div w:id="857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2015-06-08T17:27:00Z</dcterms:created>
  <dcterms:modified xsi:type="dcterms:W3CDTF">2015-06-08T17:27:00Z</dcterms:modified>
</cp:coreProperties>
</file>