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A07" w:rsidRPr="00C92A07" w:rsidRDefault="00C92A07" w:rsidP="00C92A07">
      <w:pPr>
        <w:spacing w:after="0"/>
        <w:ind w:firstLine="360"/>
        <w:jc w:val="center"/>
        <w:rPr>
          <w:rFonts w:ascii="Tahoma" w:hAnsi="Tahoma" w:cs="Tahoma"/>
          <w:b/>
          <w:sz w:val="21"/>
          <w:szCs w:val="21"/>
          <w:u w:val="single"/>
        </w:rPr>
      </w:pPr>
      <w:r w:rsidRPr="00C92A07">
        <w:rPr>
          <w:rFonts w:ascii="Tahoma" w:hAnsi="Tahoma" w:cs="Tahoma"/>
          <w:b/>
          <w:sz w:val="21"/>
          <w:szCs w:val="21"/>
          <w:u w:val="single"/>
        </w:rPr>
        <w:t>Project HOPES: Bilingual Counselor/Domestic Violence Specialist</w:t>
      </w:r>
    </w:p>
    <w:p w:rsidR="00F27197" w:rsidRPr="00C92A07" w:rsidRDefault="00F27197" w:rsidP="00C92A07">
      <w:pPr>
        <w:spacing w:after="0" w:line="240" w:lineRule="auto"/>
        <w:contextualSpacing/>
        <w:jc w:val="center"/>
        <w:rPr>
          <w:rFonts w:ascii="Tahoma" w:hAnsi="Tahoma" w:cs="Tahoma"/>
          <w:b/>
          <w:sz w:val="21"/>
          <w:szCs w:val="21"/>
          <w:u w:val="single"/>
        </w:rPr>
      </w:pPr>
    </w:p>
    <w:p w:rsidR="002B0BC6" w:rsidRPr="00C92A07" w:rsidRDefault="007A0E11" w:rsidP="002B0BC6">
      <w:pPr>
        <w:spacing w:after="0" w:line="240" w:lineRule="auto"/>
        <w:rPr>
          <w:rFonts w:ascii="Tahoma" w:hAnsi="Tahoma" w:cs="Tahoma"/>
          <w:b/>
          <w:sz w:val="21"/>
          <w:szCs w:val="21"/>
        </w:rPr>
      </w:pPr>
      <w:proofErr w:type="gramStart"/>
      <w:r w:rsidRPr="00C92A07">
        <w:rPr>
          <w:rFonts w:ascii="Tahoma" w:hAnsi="Tahoma" w:cs="Tahoma"/>
          <w:b/>
          <w:sz w:val="21"/>
          <w:szCs w:val="21"/>
        </w:rPr>
        <w:t>who</w:t>
      </w:r>
      <w:proofErr w:type="gramEnd"/>
      <w:r w:rsidRPr="00C92A07">
        <w:rPr>
          <w:rFonts w:ascii="Tahoma" w:hAnsi="Tahoma" w:cs="Tahoma"/>
          <w:b/>
          <w:sz w:val="21"/>
          <w:szCs w:val="21"/>
        </w:rPr>
        <w:t xml:space="preserve"> YOU a</w:t>
      </w:r>
      <w:r w:rsidR="006B2A99" w:rsidRPr="00C92A07">
        <w:rPr>
          <w:rFonts w:ascii="Tahoma" w:hAnsi="Tahoma" w:cs="Tahoma"/>
          <w:b/>
          <w:sz w:val="21"/>
          <w:szCs w:val="21"/>
        </w:rPr>
        <w:t>re</w:t>
      </w:r>
    </w:p>
    <w:p w:rsidR="002B0BC6" w:rsidRPr="00C92A07" w:rsidRDefault="002B0BC6" w:rsidP="002B0BC6">
      <w:pPr>
        <w:pStyle w:val="ListParagraph"/>
        <w:numPr>
          <w:ilvl w:val="0"/>
          <w:numId w:val="2"/>
        </w:numPr>
        <w:spacing w:after="0" w:line="240" w:lineRule="auto"/>
        <w:rPr>
          <w:rFonts w:ascii="Tahoma" w:hAnsi="Tahoma" w:cs="Tahoma"/>
          <w:sz w:val="21"/>
          <w:szCs w:val="21"/>
        </w:rPr>
      </w:pPr>
      <w:r w:rsidRPr="00C92A07">
        <w:rPr>
          <w:rFonts w:ascii="Tahoma" w:hAnsi="Tahoma" w:cs="Tahoma"/>
          <w:sz w:val="21"/>
          <w:szCs w:val="21"/>
        </w:rPr>
        <w:t>You</w:t>
      </w:r>
      <w:r w:rsidR="006B2A99" w:rsidRPr="00C92A07">
        <w:rPr>
          <w:rFonts w:ascii="Tahoma" w:hAnsi="Tahoma" w:cs="Tahoma"/>
          <w:sz w:val="21"/>
          <w:szCs w:val="21"/>
        </w:rPr>
        <w:t>’re</w:t>
      </w:r>
      <w:r w:rsidRPr="00C92A07">
        <w:rPr>
          <w:rFonts w:ascii="Tahoma" w:hAnsi="Tahoma" w:cs="Tahoma"/>
          <w:sz w:val="21"/>
          <w:szCs w:val="21"/>
        </w:rPr>
        <w:t xml:space="preserve"> a strong believer that all people should have lives that are free from violence and abuse. </w:t>
      </w:r>
    </w:p>
    <w:p w:rsidR="002B0BC6" w:rsidRPr="00C92A07" w:rsidRDefault="002B0BC6" w:rsidP="002B0BC6">
      <w:pPr>
        <w:pStyle w:val="ListParagraph"/>
        <w:numPr>
          <w:ilvl w:val="0"/>
          <w:numId w:val="2"/>
        </w:numPr>
        <w:spacing w:after="0" w:line="240" w:lineRule="auto"/>
        <w:rPr>
          <w:rFonts w:ascii="Tahoma" w:hAnsi="Tahoma" w:cs="Tahoma"/>
          <w:sz w:val="21"/>
          <w:szCs w:val="21"/>
        </w:rPr>
      </w:pPr>
      <w:r w:rsidRPr="00C92A07">
        <w:rPr>
          <w:rFonts w:ascii="Tahoma" w:hAnsi="Tahoma" w:cs="Tahoma"/>
          <w:sz w:val="21"/>
          <w:szCs w:val="21"/>
        </w:rPr>
        <w:t>You</w:t>
      </w:r>
      <w:r w:rsidR="006B2A99" w:rsidRPr="00C92A07">
        <w:rPr>
          <w:rFonts w:ascii="Tahoma" w:hAnsi="Tahoma" w:cs="Tahoma"/>
          <w:sz w:val="21"/>
          <w:szCs w:val="21"/>
        </w:rPr>
        <w:t>’r</w:t>
      </w:r>
      <w:r w:rsidRPr="00C92A07">
        <w:rPr>
          <w:rFonts w:ascii="Tahoma" w:hAnsi="Tahoma" w:cs="Tahoma"/>
          <w:sz w:val="21"/>
          <w:szCs w:val="21"/>
        </w:rPr>
        <w:t xml:space="preserve">e </w:t>
      </w:r>
      <w:r w:rsidR="006B2A99" w:rsidRPr="00C92A07">
        <w:rPr>
          <w:rFonts w:ascii="Tahoma" w:hAnsi="Tahoma" w:cs="Tahoma"/>
          <w:sz w:val="21"/>
          <w:szCs w:val="21"/>
        </w:rPr>
        <w:t>someone who cares about positive client and customer relations</w:t>
      </w:r>
      <w:r w:rsidRPr="00C92A07">
        <w:rPr>
          <w:rFonts w:ascii="Tahoma" w:hAnsi="Tahoma" w:cs="Tahoma"/>
          <w:sz w:val="21"/>
          <w:szCs w:val="21"/>
        </w:rPr>
        <w:t xml:space="preserve">. You build strong relationships, and you deliver effective client and customer-centric solutions. </w:t>
      </w:r>
    </w:p>
    <w:p w:rsidR="002B0BC6" w:rsidRPr="00C92A07" w:rsidRDefault="002B0BC6" w:rsidP="002B0BC6">
      <w:pPr>
        <w:pStyle w:val="ListParagraph"/>
        <w:numPr>
          <w:ilvl w:val="0"/>
          <w:numId w:val="2"/>
        </w:numPr>
        <w:spacing w:after="0" w:line="240" w:lineRule="auto"/>
        <w:rPr>
          <w:rFonts w:ascii="Tahoma" w:hAnsi="Tahoma" w:cs="Tahoma"/>
          <w:sz w:val="21"/>
          <w:szCs w:val="21"/>
        </w:rPr>
      </w:pPr>
      <w:r w:rsidRPr="00C92A07">
        <w:rPr>
          <w:rFonts w:ascii="Tahoma" w:hAnsi="Tahoma" w:cs="Tahoma"/>
          <w:sz w:val="21"/>
          <w:szCs w:val="21"/>
        </w:rPr>
        <w:t>You</w:t>
      </w:r>
      <w:r w:rsidR="006B2A99" w:rsidRPr="00C92A07">
        <w:rPr>
          <w:rFonts w:ascii="Tahoma" w:hAnsi="Tahoma" w:cs="Tahoma"/>
          <w:sz w:val="21"/>
          <w:szCs w:val="21"/>
        </w:rPr>
        <w:t xml:space="preserve">’ve </w:t>
      </w:r>
      <w:r w:rsidR="007A0E11" w:rsidRPr="00C92A07">
        <w:rPr>
          <w:rFonts w:ascii="Tahoma" w:hAnsi="Tahoma" w:cs="Tahoma"/>
          <w:sz w:val="21"/>
          <w:szCs w:val="21"/>
        </w:rPr>
        <w:t>are</w:t>
      </w:r>
      <w:r w:rsidRPr="00C92A07">
        <w:rPr>
          <w:rFonts w:ascii="Tahoma" w:hAnsi="Tahoma" w:cs="Tahoma"/>
          <w:sz w:val="21"/>
          <w:szCs w:val="21"/>
        </w:rPr>
        <w:t xml:space="preserve"> impeccable decision </w:t>
      </w:r>
      <w:r w:rsidR="007A0E11" w:rsidRPr="00C92A07">
        <w:rPr>
          <w:rFonts w:ascii="Tahoma" w:hAnsi="Tahoma" w:cs="Tahoma"/>
          <w:sz w:val="21"/>
          <w:szCs w:val="21"/>
        </w:rPr>
        <w:t>maker</w:t>
      </w:r>
      <w:r w:rsidRPr="00C92A07">
        <w:rPr>
          <w:rFonts w:ascii="Tahoma" w:hAnsi="Tahoma" w:cs="Tahoma"/>
          <w:sz w:val="21"/>
          <w:szCs w:val="21"/>
        </w:rPr>
        <w:t xml:space="preserve">. Your decisions are timely, and they’ll help the organization move forward. </w:t>
      </w:r>
    </w:p>
    <w:p w:rsidR="002B0BC6" w:rsidRPr="00C92A07" w:rsidRDefault="002B0BC6" w:rsidP="002B0BC6">
      <w:pPr>
        <w:pStyle w:val="ListParagraph"/>
        <w:numPr>
          <w:ilvl w:val="0"/>
          <w:numId w:val="2"/>
        </w:numPr>
        <w:spacing w:after="0" w:line="240" w:lineRule="auto"/>
        <w:rPr>
          <w:rFonts w:ascii="Tahoma" w:hAnsi="Tahoma" w:cs="Tahoma"/>
          <w:sz w:val="21"/>
          <w:szCs w:val="21"/>
        </w:rPr>
      </w:pPr>
      <w:r w:rsidRPr="00C92A07">
        <w:rPr>
          <w:rFonts w:ascii="Tahoma" w:hAnsi="Tahoma" w:cs="Tahoma"/>
          <w:sz w:val="21"/>
          <w:szCs w:val="21"/>
        </w:rPr>
        <w:t>You</w:t>
      </w:r>
      <w:r w:rsidR="006B2A99" w:rsidRPr="00C92A07">
        <w:rPr>
          <w:rFonts w:ascii="Tahoma" w:hAnsi="Tahoma" w:cs="Tahoma"/>
          <w:sz w:val="21"/>
          <w:szCs w:val="21"/>
        </w:rPr>
        <w:t xml:space="preserve"> value differences</w:t>
      </w:r>
      <w:r w:rsidRPr="00C92A07">
        <w:rPr>
          <w:rFonts w:ascii="Tahoma" w:hAnsi="Tahoma" w:cs="Tahoma"/>
          <w:sz w:val="21"/>
          <w:szCs w:val="21"/>
        </w:rPr>
        <w:t>, recognizing that different perspectives and cultural diversity make the world a better place</w:t>
      </w:r>
      <w:r w:rsidR="006B2A99" w:rsidRPr="00C92A07">
        <w:rPr>
          <w:rFonts w:ascii="Tahoma" w:hAnsi="Tahoma" w:cs="Tahoma"/>
          <w:sz w:val="21"/>
          <w:szCs w:val="21"/>
        </w:rPr>
        <w:t xml:space="preserve"> to be</w:t>
      </w:r>
      <w:r w:rsidRPr="00C92A07">
        <w:rPr>
          <w:rFonts w:ascii="Tahoma" w:hAnsi="Tahoma" w:cs="Tahoma"/>
          <w:sz w:val="21"/>
          <w:szCs w:val="21"/>
        </w:rPr>
        <w:t xml:space="preserve">. </w:t>
      </w:r>
    </w:p>
    <w:p w:rsidR="006B2A99" w:rsidRPr="00C92A07" w:rsidRDefault="006B2A99" w:rsidP="002B0BC6">
      <w:pPr>
        <w:pStyle w:val="ListParagraph"/>
        <w:numPr>
          <w:ilvl w:val="0"/>
          <w:numId w:val="2"/>
        </w:numPr>
        <w:spacing w:after="0" w:line="240" w:lineRule="auto"/>
        <w:rPr>
          <w:rFonts w:ascii="Tahoma" w:hAnsi="Tahoma" w:cs="Tahoma"/>
          <w:sz w:val="21"/>
          <w:szCs w:val="21"/>
        </w:rPr>
      </w:pPr>
      <w:r w:rsidRPr="00C92A07">
        <w:rPr>
          <w:rFonts w:ascii="Tahoma" w:hAnsi="Tahoma" w:cs="Tahoma"/>
          <w:sz w:val="21"/>
          <w:szCs w:val="21"/>
        </w:rPr>
        <w:t xml:space="preserve">Your interpersonal skills are on point. You easily relate openly and comfortably with very diverse groups of people. </w:t>
      </w:r>
    </w:p>
    <w:p w:rsidR="006B2A99" w:rsidRPr="00C92A07" w:rsidRDefault="006B2A99" w:rsidP="002B0BC6">
      <w:pPr>
        <w:pStyle w:val="ListParagraph"/>
        <w:numPr>
          <w:ilvl w:val="0"/>
          <w:numId w:val="2"/>
        </w:numPr>
        <w:spacing w:after="0" w:line="240" w:lineRule="auto"/>
        <w:rPr>
          <w:rFonts w:ascii="Tahoma" w:hAnsi="Tahoma" w:cs="Tahoma"/>
          <w:sz w:val="21"/>
          <w:szCs w:val="21"/>
        </w:rPr>
      </w:pPr>
      <w:r w:rsidRPr="00C92A07">
        <w:rPr>
          <w:rFonts w:ascii="Tahoma" w:hAnsi="Tahoma" w:cs="Tahoma"/>
          <w:sz w:val="21"/>
          <w:szCs w:val="21"/>
        </w:rPr>
        <w:t xml:space="preserve">You’re resilient, rebounding from setbacks and adversity with both poise and ease. </w:t>
      </w:r>
    </w:p>
    <w:p w:rsidR="006B2A99" w:rsidRPr="00C92A07" w:rsidRDefault="006B2A99" w:rsidP="002B0BC6">
      <w:pPr>
        <w:pStyle w:val="ListParagraph"/>
        <w:numPr>
          <w:ilvl w:val="0"/>
          <w:numId w:val="2"/>
        </w:numPr>
        <w:spacing w:after="0" w:line="240" w:lineRule="auto"/>
        <w:rPr>
          <w:rFonts w:ascii="Tahoma" w:hAnsi="Tahoma" w:cs="Tahoma"/>
          <w:sz w:val="21"/>
          <w:szCs w:val="21"/>
        </w:rPr>
      </w:pPr>
      <w:r w:rsidRPr="00C92A07">
        <w:rPr>
          <w:rFonts w:ascii="Tahoma" w:hAnsi="Tahoma" w:cs="Tahoma"/>
          <w:sz w:val="21"/>
          <w:szCs w:val="21"/>
        </w:rPr>
        <w:t xml:space="preserve">You’re resourceful. You know how to secure and deploy resources both effectively and efficiently. </w:t>
      </w:r>
    </w:p>
    <w:p w:rsidR="002B0BC6" w:rsidRPr="00C92A07" w:rsidRDefault="006B2A99" w:rsidP="002B0BC6">
      <w:pPr>
        <w:pStyle w:val="ListParagraph"/>
        <w:numPr>
          <w:ilvl w:val="0"/>
          <w:numId w:val="2"/>
        </w:numPr>
        <w:spacing w:after="0" w:line="240" w:lineRule="auto"/>
        <w:rPr>
          <w:rFonts w:ascii="Tahoma" w:hAnsi="Tahoma" w:cs="Tahoma"/>
          <w:sz w:val="21"/>
          <w:szCs w:val="21"/>
        </w:rPr>
      </w:pPr>
      <w:r w:rsidRPr="00C92A07">
        <w:rPr>
          <w:rFonts w:ascii="Tahoma" w:hAnsi="Tahoma" w:cs="Tahoma"/>
          <w:sz w:val="21"/>
          <w:szCs w:val="21"/>
        </w:rPr>
        <w:t xml:space="preserve">You’re trustworthy. </w:t>
      </w:r>
      <w:r w:rsidR="001D73AC" w:rsidRPr="00C92A07">
        <w:rPr>
          <w:rFonts w:ascii="Tahoma" w:hAnsi="Tahoma" w:cs="Tahoma"/>
          <w:sz w:val="21"/>
          <w:szCs w:val="21"/>
        </w:rPr>
        <w:t xml:space="preserve">You gain confidence and the trust of others through integrity and forthright honesty. </w:t>
      </w:r>
    </w:p>
    <w:p w:rsidR="007A0E11" w:rsidRPr="00C92A07" w:rsidRDefault="007A0E11" w:rsidP="007A0E11">
      <w:pPr>
        <w:spacing w:after="0" w:line="240" w:lineRule="auto"/>
        <w:rPr>
          <w:rFonts w:ascii="Tahoma" w:hAnsi="Tahoma" w:cs="Tahoma"/>
          <w:sz w:val="21"/>
          <w:szCs w:val="21"/>
        </w:rPr>
      </w:pPr>
    </w:p>
    <w:p w:rsidR="007A0E11" w:rsidRPr="00C92A07" w:rsidRDefault="007A0E11" w:rsidP="007A0E11">
      <w:pPr>
        <w:spacing w:after="0" w:line="240" w:lineRule="auto"/>
        <w:rPr>
          <w:rFonts w:ascii="Tahoma" w:hAnsi="Tahoma" w:cs="Tahoma"/>
          <w:b/>
          <w:sz w:val="21"/>
          <w:szCs w:val="21"/>
        </w:rPr>
      </w:pPr>
      <w:proofErr w:type="gramStart"/>
      <w:r w:rsidRPr="00C92A07">
        <w:rPr>
          <w:rFonts w:ascii="Tahoma" w:hAnsi="Tahoma" w:cs="Tahoma"/>
          <w:b/>
          <w:sz w:val="21"/>
          <w:szCs w:val="21"/>
        </w:rPr>
        <w:t>what</w:t>
      </w:r>
      <w:proofErr w:type="gramEnd"/>
      <w:r w:rsidRPr="00C92A07">
        <w:rPr>
          <w:rFonts w:ascii="Tahoma" w:hAnsi="Tahoma" w:cs="Tahoma"/>
          <w:b/>
          <w:sz w:val="21"/>
          <w:szCs w:val="21"/>
        </w:rPr>
        <w:t xml:space="preserve"> WE need YOU to do</w:t>
      </w:r>
      <w:r w:rsidR="004C30A0" w:rsidRPr="00C92A07">
        <w:rPr>
          <w:rFonts w:ascii="Tahoma" w:hAnsi="Tahoma" w:cs="Tahoma"/>
          <w:b/>
          <w:sz w:val="21"/>
          <w:szCs w:val="21"/>
        </w:rPr>
        <w:t xml:space="preserve"> for us</w:t>
      </w:r>
    </w:p>
    <w:p w:rsidR="00200A05" w:rsidRDefault="00200A05" w:rsidP="00C92A07">
      <w:pPr>
        <w:spacing w:after="0"/>
        <w:rPr>
          <w:rFonts w:ascii="Tahoma" w:hAnsi="Tahoma" w:cs="Tahoma"/>
          <w:sz w:val="21"/>
          <w:szCs w:val="21"/>
        </w:rPr>
      </w:pPr>
      <w:r w:rsidRPr="00C92A07">
        <w:rPr>
          <w:rFonts w:ascii="Tahoma" w:hAnsi="Tahoma" w:cs="Tahoma"/>
          <w:sz w:val="21"/>
          <w:szCs w:val="21"/>
        </w:rPr>
        <w:t xml:space="preserve">We need you to fill the role of </w:t>
      </w:r>
      <w:r w:rsidR="00C92A07" w:rsidRPr="00C92A07">
        <w:rPr>
          <w:rFonts w:ascii="Tahoma" w:hAnsi="Tahoma" w:cs="Tahoma"/>
          <w:sz w:val="21"/>
          <w:szCs w:val="21"/>
        </w:rPr>
        <w:t>Project HOPES: Bilingual Counselor/Domestic Violence Specialist</w:t>
      </w:r>
      <w:r w:rsidRPr="00C92A07">
        <w:rPr>
          <w:rFonts w:ascii="Tahoma" w:hAnsi="Tahoma" w:cs="Tahoma"/>
          <w:sz w:val="21"/>
          <w:szCs w:val="21"/>
        </w:rPr>
        <w:t xml:space="preserve">. This is a FULL TIME, </w:t>
      </w:r>
      <w:r w:rsidR="00C92A07" w:rsidRPr="00C92A07">
        <w:rPr>
          <w:rFonts w:ascii="Tahoma" w:hAnsi="Tahoma" w:cs="Tahoma"/>
          <w:sz w:val="21"/>
          <w:szCs w:val="21"/>
        </w:rPr>
        <w:t>NON-EXEMPT</w:t>
      </w:r>
      <w:r w:rsidR="00FF3222" w:rsidRPr="00C92A07">
        <w:rPr>
          <w:rFonts w:ascii="Tahoma" w:hAnsi="Tahoma" w:cs="Tahoma"/>
          <w:sz w:val="21"/>
          <w:szCs w:val="21"/>
        </w:rPr>
        <w:t xml:space="preserve"> position. </w:t>
      </w:r>
      <w:r w:rsidRPr="00C92A07">
        <w:rPr>
          <w:rFonts w:ascii="Tahoma" w:hAnsi="Tahoma" w:cs="Tahoma"/>
          <w:sz w:val="21"/>
          <w:szCs w:val="21"/>
        </w:rPr>
        <w:t xml:space="preserve">You’ll </w:t>
      </w:r>
      <w:r w:rsidR="00FF3222" w:rsidRPr="00C92A07">
        <w:rPr>
          <w:rFonts w:ascii="Tahoma" w:hAnsi="Tahoma" w:cs="Tahoma"/>
          <w:sz w:val="21"/>
          <w:szCs w:val="21"/>
        </w:rPr>
        <w:t>wow us by</w:t>
      </w:r>
      <w:r w:rsidRPr="00C92A07">
        <w:rPr>
          <w:rFonts w:ascii="Tahoma" w:hAnsi="Tahoma" w:cs="Tahoma"/>
          <w:sz w:val="21"/>
          <w:szCs w:val="21"/>
        </w:rPr>
        <w:t xml:space="preserve"> </w:t>
      </w:r>
      <w:r w:rsidR="00FF3222" w:rsidRPr="00C92A07">
        <w:rPr>
          <w:rFonts w:ascii="Tahoma" w:hAnsi="Tahoma" w:cs="Tahoma"/>
          <w:sz w:val="21"/>
          <w:szCs w:val="21"/>
        </w:rPr>
        <w:t xml:space="preserve">masterfully performing the following </w:t>
      </w:r>
      <w:r w:rsidR="00717BBB" w:rsidRPr="00C92A07">
        <w:rPr>
          <w:rFonts w:ascii="Tahoma" w:hAnsi="Tahoma" w:cs="Tahoma"/>
          <w:sz w:val="21"/>
          <w:szCs w:val="21"/>
        </w:rPr>
        <w:t xml:space="preserve">key </w:t>
      </w:r>
      <w:r w:rsidR="00FF3222" w:rsidRPr="00C92A07">
        <w:rPr>
          <w:rFonts w:ascii="Tahoma" w:hAnsi="Tahoma" w:cs="Tahoma"/>
          <w:sz w:val="21"/>
          <w:szCs w:val="21"/>
        </w:rPr>
        <w:t>duties and responsibilities</w:t>
      </w:r>
      <w:r w:rsidRPr="00C92A07">
        <w:rPr>
          <w:rFonts w:ascii="Tahoma" w:hAnsi="Tahoma" w:cs="Tahoma"/>
          <w:sz w:val="21"/>
          <w:szCs w:val="21"/>
        </w:rPr>
        <w:t xml:space="preserve">: </w:t>
      </w:r>
    </w:p>
    <w:p w:rsidR="0083600F" w:rsidRPr="00C92A07" w:rsidRDefault="0083600F" w:rsidP="00C92A07">
      <w:pPr>
        <w:spacing w:after="0"/>
        <w:rPr>
          <w:rFonts w:ascii="Tahoma" w:hAnsi="Tahoma" w:cs="Tahoma"/>
          <w:sz w:val="21"/>
          <w:szCs w:val="21"/>
        </w:rPr>
      </w:pPr>
    </w:p>
    <w:p w:rsidR="0083600F" w:rsidRPr="0083600F" w:rsidRDefault="0083600F" w:rsidP="0083600F">
      <w:pPr>
        <w:numPr>
          <w:ilvl w:val="0"/>
          <w:numId w:val="9"/>
        </w:numPr>
        <w:spacing w:after="0" w:line="240" w:lineRule="auto"/>
        <w:contextualSpacing/>
        <w:rPr>
          <w:rFonts w:ascii="Tahoma" w:hAnsi="Tahoma" w:cs="Tahoma"/>
          <w:sz w:val="21"/>
          <w:szCs w:val="21"/>
        </w:rPr>
      </w:pPr>
      <w:r w:rsidRPr="0026492C">
        <w:rPr>
          <w:rFonts w:ascii="Tahoma" w:hAnsi="Tahoma" w:cs="Tahoma"/>
          <w:sz w:val="21"/>
          <w:szCs w:val="21"/>
        </w:rPr>
        <w:t xml:space="preserve">Provides </w:t>
      </w:r>
      <w:r w:rsidRPr="0026492C">
        <w:rPr>
          <w:rFonts w:ascii="Tahoma" w:hAnsi="Tahoma" w:cs="Tahoma"/>
          <w:b/>
          <w:sz w:val="21"/>
          <w:szCs w:val="21"/>
        </w:rPr>
        <w:t>client focused</w:t>
      </w:r>
      <w:r>
        <w:rPr>
          <w:rFonts w:ascii="Tahoma" w:hAnsi="Tahoma" w:cs="Tahoma"/>
          <w:b/>
          <w:sz w:val="21"/>
          <w:szCs w:val="21"/>
        </w:rPr>
        <w:t>:</w:t>
      </w:r>
      <w:r w:rsidRPr="0026492C">
        <w:rPr>
          <w:rFonts w:ascii="Tahoma" w:hAnsi="Tahoma" w:cs="Tahoma"/>
          <w:sz w:val="21"/>
          <w:szCs w:val="21"/>
        </w:rPr>
        <w:t xml:space="preserve"> intake, clinical assessment, crisis intervention, </w:t>
      </w:r>
      <w:r>
        <w:rPr>
          <w:rFonts w:ascii="Tahoma" w:hAnsi="Tahoma" w:cs="Tahoma"/>
          <w:sz w:val="21"/>
          <w:szCs w:val="21"/>
        </w:rPr>
        <w:t xml:space="preserve">safety planning and </w:t>
      </w:r>
      <w:r w:rsidRPr="0026492C">
        <w:rPr>
          <w:rFonts w:ascii="Tahoma" w:hAnsi="Tahoma" w:cs="Tahoma"/>
          <w:sz w:val="21"/>
          <w:szCs w:val="21"/>
        </w:rPr>
        <w:t>short-term counseling for adults, children and families who hav</w:t>
      </w:r>
      <w:r>
        <w:rPr>
          <w:rFonts w:ascii="Tahoma" w:hAnsi="Tahoma" w:cs="Tahoma"/>
          <w:sz w:val="21"/>
          <w:szCs w:val="21"/>
        </w:rPr>
        <w:t>e experienced domestic violence in a variety of settings including</w:t>
      </w:r>
      <w:r w:rsidRPr="0083600F">
        <w:rPr>
          <w:rFonts w:ascii="Tahoma" w:hAnsi="Tahoma" w:cs="Tahoma"/>
          <w:sz w:val="21"/>
          <w:szCs w:val="21"/>
        </w:rPr>
        <w:t>: home visits, community visits or at a SAFE campus.</w:t>
      </w:r>
    </w:p>
    <w:p w:rsidR="0083600F" w:rsidRDefault="0083600F" w:rsidP="00312F7F">
      <w:pPr>
        <w:numPr>
          <w:ilvl w:val="0"/>
          <w:numId w:val="9"/>
        </w:numPr>
        <w:spacing w:after="0" w:line="240" w:lineRule="auto"/>
        <w:contextualSpacing/>
        <w:rPr>
          <w:rFonts w:ascii="Tahoma" w:hAnsi="Tahoma" w:cs="Tahoma"/>
          <w:sz w:val="21"/>
          <w:szCs w:val="21"/>
        </w:rPr>
      </w:pPr>
      <w:r w:rsidRPr="0083600F">
        <w:rPr>
          <w:rFonts w:ascii="Tahoma" w:hAnsi="Tahoma" w:cs="Tahoma"/>
          <w:sz w:val="21"/>
          <w:szCs w:val="21"/>
        </w:rPr>
        <w:t>Provides domestic violence prevention and other therapeutic intervention services to families receiving Project HOPES services in order to reduce family risk and increa</w:t>
      </w:r>
      <w:r>
        <w:rPr>
          <w:rFonts w:ascii="Tahoma" w:hAnsi="Tahoma" w:cs="Tahoma"/>
          <w:sz w:val="21"/>
          <w:szCs w:val="21"/>
        </w:rPr>
        <w:t>se child safety.</w:t>
      </w:r>
    </w:p>
    <w:p w:rsidR="0083600F" w:rsidRPr="0026492C" w:rsidRDefault="0083600F" w:rsidP="0083600F">
      <w:pPr>
        <w:numPr>
          <w:ilvl w:val="0"/>
          <w:numId w:val="9"/>
        </w:numPr>
        <w:spacing w:after="0" w:line="240" w:lineRule="auto"/>
        <w:rPr>
          <w:rFonts w:ascii="Tahoma" w:hAnsi="Tahoma" w:cs="Tahoma"/>
          <w:sz w:val="21"/>
          <w:szCs w:val="21"/>
        </w:rPr>
      </w:pPr>
      <w:r w:rsidRPr="0026492C">
        <w:rPr>
          <w:rFonts w:ascii="Tahoma" w:hAnsi="Tahoma" w:cs="Tahoma"/>
          <w:sz w:val="21"/>
          <w:szCs w:val="21"/>
        </w:rPr>
        <w:t>Complete</w:t>
      </w:r>
      <w:r>
        <w:rPr>
          <w:rFonts w:ascii="Tahoma" w:hAnsi="Tahoma" w:cs="Tahoma"/>
          <w:sz w:val="21"/>
          <w:szCs w:val="21"/>
        </w:rPr>
        <w:t>s</w:t>
      </w:r>
      <w:r w:rsidRPr="0026492C">
        <w:rPr>
          <w:rFonts w:ascii="Tahoma" w:hAnsi="Tahoma" w:cs="Tahoma"/>
          <w:sz w:val="21"/>
          <w:szCs w:val="21"/>
        </w:rPr>
        <w:t xml:space="preserve"> safety planning and assessment</w:t>
      </w:r>
      <w:r>
        <w:rPr>
          <w:rFonts w:ascii="Tahoma" w:hAnsi="Tahoma" w:cs="Tahoma"/>
          <w:sz w:val="21"/>
          <w:szCs w:val="21"/>
        </w:rPr>
        <w:t>s</w:t>
      </w:r>
      <w:r w:rsidRPr="0026492C">
        <w:rPr>
          <w:rFonts w:ascii="Tahoma" w:hAnsi="Tahoma" w:cs="Tahoma"/>
          <w:sz w:val="21"/>
          <w:szCs w:val="21"/>
        </w:rPr>
        <w:t xml:space="preserve"> with families who have current or prior domestic violence and or are at risk for domestic violence to assess for lethality</w:t>
      </w:r>
      <w:r>
        <w:rPr>
          <w:rFonts w:ascii="Tahoma" w:hAnsi="Tahoma" w:cs="Tahoma"/>
          <w:sz w:val="21"/>
          <w:szCs w:val="21"/>
        </w:rPr>
        <w:t xml:space="preserve">. Identifies </w:t>
      </w:r>
      <w:r w:rsidRPr="0026492C">
        <w:rPr>
          <w:rFonts w:ascii="Tahoma" w:hAnsi="Tahoma" w:cs="Tahoma"/>
          <w:sz w:val="21"/>
          <w:szCs w:val="21"/>
        </w:rPr>
        <w:t>options for addressing domestic violence.</w:t>
      </w:r>
    </w:p>
    <w:p w:rsidR="0083600F" w:rsidRPr="0026492C" w:rsidRDefault="0083600F" w:rsidP="0083600F">
      <w:pPr>
        <w:numPr>
          <w:ilvl w:val="0"/>
          <w:numId w:val="9"/>
        </w:numPr>
        <w:spacing w:after="0" w:line="240" w:lineRule="auto"/>
        <w:rPr>
          <w:rFonts w:ascii="Tahoma" w:hAnsi="Tahoma" w:cs="Tahoma"/>
          <w:sz w:val="21"/>
          <w:szCs w:val="21"/>
        </w:rPr>
      </w:pPr>
      <w:r w:rsidRPr="0026492C">
        <w:rPr>
          <w:rFonts w:ascii="Tahoma" w:hAnsi="Tahoma" w:cs="Tahoma"/>
          <w:sz w:val="21"/>
          <w:szCs w:val="21"/>
        </w:rPr>
        <w:t>Provides resources and tools for child abuse prevention.</w:t>
      </w:r>
    </w:p>
    <w:p w:rsidR="0083600F" w:rsidRPr="0083600F" w:rsidRDefault="0083600F" w:rsidP="0083600F">
      <w:pPr>
        <w:numPr>
          <w:ilvl w:val="0"/>
          <w:numId w:val="9"/>
        </w:numPr>
        <w:spacing w:after="0" w:line="240" w:lineRule="auto"/>
        <w:jc w:val="both"/>
        <w:rPr>
          <w:rFonts w:ascii="Tahoma" w:hAnsi="Tahoma" w:cs="Tahoma"/>
          <w:sz w:val="21"/>
          <w:szCs w:val="21"/>
        </w:rPr>
      </w:pPr>
      <w:r w:rsidRPr="0026492C">
        <w:rPr>
          <w:rFonts w:ascii="Tahoma" w:hAnsi="Tahoma" w:cs="Tahoma"/>
          <w:sz w:val="21"/>
          <w:szCs w:val="21"/>
        </w:rPr>
        <w:t xml:space="preserve">Provides </w:t>
      </w:r>
      <w:r>
        <w:rPr>
          <w:rFonts w:ascii="Tahoma" w:hAnsi="Tahoma" w:cs="Tahoma"/>
          <w:sz w:val="21"/>
          <w:szCs w:val="21"/>
        </w:rPr>
        <w:t>supportive groups/workshops to Project HOPES and non-Project HOPES clients</w:t>
      </w:r>
      <w:r w:rsidRPr="0026492C">
        <w:rPr>
          <w:rFonts w:ascii="Tahoma" w:hAnsi="Tahoma" w:cs="Tahoma"/>
          <w:sz w:val="21"/>
          <w:szCs w:val="21"/>
        </w:rPr>
        <w:t>, which focus on domestic violence, family dynamics, and prevention, intervention and support services for families at risk of domestic violence or for families where there is current or prior domestic violence history.</w:t>
      </w:r>
    </w:p>
    <w:p w:rsidR="0083600F" w:rsidRPr="0026492C" w:rsidRDefault="0083600F" w:rsidP="0083600F">
      <w:pPr>
        <w:numPr>
          <w:ilvl w:val="0"/>
          <w:numId w:val="9"/>
        </w:numPr>
        <w:spacing w:after="0" w:line="240" w:lineRule="auto"/>
        <w:contextualSpacing/>
        <w:rPr>
          <w:rFonts w:ascii="Tahoma" w:hAnsi="Tahoma" w:cs="Tahoma"/>
          <w:sz w:val="21"/>
          <w:szCs w:val="21"/>
        </w:rPr>
      </w:pPr>
      <w:r w:rsidRPr="0026492C">
        <w:rPr>
          <w:rFonts w:ascii="Tahoma" w:hAnsi="Tahoma" w:cs="Tahoma"/>
          <w:sz w:val="21"/>
          <w:szCs w:val="21"/>
        </w:rPr>
        <w:t xml:space="preserve">Participates in team meetings including: SAFE Futures, Community Advocacy, Survivor Advocacy, Project HOPES, and other staff meetings as required for the success of the program. </w:t>
      </w:r>
    </w:p>
    <w:p w:rsidR="0083600F" w:rsidRPr="0026492C" w:rsidRDefault="0083600F" w:rsidP="0083600F">
      <w:pPr>
        <w:numPr>
          <w:ilvl w:val="0"/>
          <w:numId w:val="9"/>
        </w:numPr>
        <w:spacing w:after="0" w:line="240" w:lineRule="auto"/>
        <w:rPr>
          <w:rFonts w:ascii="Tahoma" w:hAnsi="Tahoma" w:cs="Tahoma"/>
          <w:sz w:val="21"/>
          <w:szCs w:val="21"/>
        </w:rPr>
      </w:pPr>
      <w:r w:rsidRPr="0026492C">
        <w:rPr>
          <w:rFonts w:ascii="Tahoma" w:hAnsi="Tahoma" w:cs="Tahoma"/>
          <w:sz w:val="21"/>
          <w:szCs w:val="21"/>
        </w:rPr>
        <w:t>Works as a team member, providing support as well as constructive feedback in interpersonal interactions.</w:t>
      </w:r>
    </w:p>
    <w:p w:rsidR="00C92A07" w:rsidRPr="00C92A07" w:rsidRDefault="00C92A07" w:rsidP="00C92A07">
      <w:pPr>
        <w:spacing w:after="0"/>
        <w:rPr>
          <w:rFonts w:ascii="Tahoma" w:hAnsi="Tahoma" w:cs="Tahoma"/>
          <w:sz w:val="21"/>
          <w:szCs w:val="21"/>
        </w:rPr>
      </w:pPr>
    </w:p>
    <w:p w:rsidR="00200A05" w:rsidRPr="00C92A07" w:rsidRDefault="004C30A0" w:rsidP="00200A05">
      <w:pPr>
        <w:spacing w:after="0" w:line="240" w:lineRule="auto"/>
        <w:rPr>
          <w:rFonts w:ascii="Tahoma" w:hAnsi="Tahoma" w:cs="Tahoma"/>
          <w:b/>
          <w:sz w:val="21"/>
          <w:szCs w:val="21"/>
        </w:rPr>
      </w:pPr>
      <w:proofErr w:type="gramStart"/>
      <w:r w:rsidRPr="00C92A07">
        <w:rPr>
          <w:rFonts w:ascii="Tahoma" w:hAnsi="Tahoma" w:cs="Tahoma"/>
          <w:b/>
          <w:sz w:val="21"/>
          <w:szCs w:val="21"/>
        </w:rPr>
        <w:t>t</w:t>
      </w:r>
      <w:r w:rsidR="00200A05" w:rsidRPr="00C92A07">
        <w:rPr>
          <w:rFonts w:ascii="Tahoma" w:hAnsi="Tahoma" w:cs="Tahoma"/>
          <w:b/>
          <w:sz w:val="21"/>
          <w:szCs w:val="21"/>
        </w:rPr>
        <w:t>o</w:t>
      </w:r>
      <w:proofErr w:type="gramEnd"/>
      <w:r w:rsidR="00200A05" w:rsidRPr="00C92A07">
        <w:rPr>
          <w:rFonts w:ascii="Tahoma" w:hAnsi="Tahoma" w:cs="Tahoma"/>
          <w:b/>
          <w:sz w:val="21"/>
          <w:szCs w:val="21"/>
        </w:rPr>
        <w:t xml:space="preserve"> be successful in this role, </w:t>
      </w:r>
      <w:r w:rsidRPr="00C92A07">
        <w:rPr>
          <w:rFonts w:ascii="Tahoma" w:hAnsi="Tahoma" w:cs="Tahoma"/>
          <w:b/>
          <w:sz w:val="21"/>
          <w:szCs w:val="21"/>
        </w:rPr>
        <w:t>WE’LL need YOU</w:t>
      </w:r>
      <w:r w:rsidR="00200A05" w:rsidRPr="00C92A07">
        <w:rPr>
          <w:rFonts w:ascii="Tahoma" w:hAnsi="Tahoma" w:cs="Tahoma"/>
          <w:b/>
          <w:sz w:val="21"/>
          <w:szCs w:val="21"/>
        </w:rPr>
        <w:t xml:space="preserve"> to</w:t>
      </w:r>
    </w:p>
    <w:p w:rsidR="0083600F" w:rsidRPr="0026492C" w:rsidRDefault="0083600F" w:rsidP="0083600F">
      <w:pPr>
        <w:numPr>
          <w:ilvl w:val="0"/>
          <w:numId w:val="10"/>
        </w:numPr>
        <w:spacing w:after="200" w:line="276" w:lineRule="auto"/>
        <w:contextualSpacing/>
        <w:jc w:val="both"/>
        <w:rPr>
          <w:rFonts w:ascii="Tahoma" w:hAnsi="Tahoma" w:cs="Tahoma"/>
          <w:b/>
          <w:sz w:val="21"/>
          <w:szCs w:val="21"/>
          <w:u w:val="single"/>
        </w:rPr>
      </w:pPr>
      <w:r>
        <w:rPr>
          <w:rFonts w:ascii="Tahoma" w:hAnsi="Tahoma" w:cs="Tahoma"/>
          <w:bCs/>
          <w:sz w:val="21"/>
          <w:szCs w:val="21"/>
        </w:rPr>
        <w:t xml:space="preserve">Be a License Personal Counselor (LPC), </w:t>
      </w:r>
      <w:r w:rsidRPr="0026492C">
        <w:rPr>
          <w:rFonts w:ascii="Tahoma" w:hAnsi="Tahoma" w:cs="Tahoma"/>
          <w:bCs/>
          <w:sz w:val="21"/>
          <w:szCs w:val="21"/>
        </w:rPr>
        <w:t xml:space="preserve">License Masters Social Worker (LMSW), </w:t>
      </w:r>
      <w:r>
        <w:rPr>
          <w:rFonts w:ascii="Tahoma" w:hAnsi="Tahoma" w:cs="Tahoma"/>
          <w:bCs/>
          <w:sz w:val="21"/>
          <w:szCs w:val="21"/>
        </w:rPr>
        <w:t>or</w:t>
      </w:r>
      <w:r w:rsidRPr="0026492C">
        <w:rPr>
          <w:rFonts w:ascii="Tahoma" w:hAnsi="Tahoma" w:cs="Tahoma"/>
          <w:bCs/>
          <w:sz w:val="21"/>
          <w:szCs w:val="21"/>
        </w:rPr>
        <w:t xml:space="preserve"> License Clinical Social Worker (LCSW) Master’s Degree required</w:t>
      </w:r>
      <w:r w:rsidRPr="0026492C">
        <w:rPr>
          <w:rFonts w:ascii="Tahoma" w:hAnsi="Tahoma" w:cs="Tahoma"/>
          <w:sz w:val="21"/>
          <w:szCs w:val="21"/>
        </w:rPr>
        <w:t>.</w:t>
      </w:r>
    </w:p>
    <w:p w:rsidR="0083600F" w:rsidRPr="0026492C" w:rsidRDefault="0083600F" w:rsidP="0083600F">
      <w:pPr>
        <w:numPr>
          <w:ilvl w:val="0"/>
          <w:numId w:val="10"/>
        </w:numPr>
        <w:spacing w:after="200" w:line="276" w:lineRule="auto"/>
        <w:contextualSpacing/>
        <w:jc w:val="both"/>
        <w:rPr>
          <w:rFonts w:ascii="Tahoma" w:hAnsi="Tahoma" w:cs="Tahoma"/>
          <w:b/>
          <w:sz w:val="21"/>
          <w:szCs w:val="21"/>
          <w:u w:val="single"/>
        </w:rPr>
      </w:pPr>
      <w:r>
        <w:rPr>
          <w:rFonts w:ascii="Tahoma" w:hAnsi="Tahoma" w:cs="Tahoma"/>
          <w:sz w:val="21"/>
          <w:szCs w:val="21"/>
        </w:rPr>
        <w:t>Have e</w:t>
      </w:r>
      <w:r w:rsidRPr="0026492C">
        <w:rPr>
          <w:rFonts w:ascii="Tahoma" w:hAnsi="Tahoma" w:cs="Tahoma"/>
          <w:sz w:val="21"/>
          <w:szCs w:val="21"/>
        </w:rPr>
        <w:t>xperience c</w:t>
      </w:r>
      <w:r>
        <w:rPr>
          <w:rFonts w:ascii="Tahoma" w:hAnsi="Tahoma" w:cs="Tahoma"/>
          <w:sz w:val="21"/>
          <w:szCs w:val="21"/>
        </w:rPr>
        <w:t>onducting services including in-</w:t>
      </w:r>
      <w:r w:rsidRPr="0026492C">
        <w:rPr>
          <w:rFonts w:ascii="Tahoma" w:hAnsi="Tahoma" w:cs="Tahoma"/>
          <w:sz w:val="21"/>
          <w:szCs w:val="21"/>
        </w:rPr>
        <w:t xml:space="preserve">home therapeutic services, advocacy, case management and safety planning as needed for the adult </w:t>
      </w:r>
      <w:r>
        <w:rPr>
          <w:rFonts w:ascii="Tahoma" w:hAnsi="Tahoma" w:cs="Tahoma"/>
          <w:sz w:val="21"/>
          <w:szCs w:val="21"/>
        </w:rPr>
        <w:t>survivor of domestic violence r</w:t>
      </w:r>
      <w:r w:rsidRPr="0026492C">
        <w:rPr>
          <w:rFonts w:ascii="Tahoma" w:hAnsi="Tahoma" w:cs="Tahoma"/>
          <w:sz w:val="21"/>
          <w:szCs w:val="21"/>
        </w:rPr>
        <w:t>equired.</w:t>
      </w:r>
    </w:p>
    <w:p w:rsidR="0083600F" w:rsidRPr="0026492C" w:rsidRDefault="0083600F" w:rsidP="0083600F">
      <w:pPr>
        <w:numPr>
          <w:ilvl w:val="0"/>
          <w:numId w:val="10"/>
        </w:numPr>
        <w:spacing w:after="0" w:line="240" w:lineRule="auto"/>
        <w:rPr>
          <w:rFonts w:ascii="Tahoma" w:hAnsi="Tahoma" w:cs="Tahoma"/>
          <w:sz w:val="21"/>
          <w:szCs w:val="21"/>
        </w:rPr>
      </w:pPr>
      <w:r w:rsidRPr="0026492C">
        <w:rPr>
          <w:rFonts w:ascii="Tahoma" w:hAnsi="Tahoma" w:cs="Tahoma"/>
          <w:bCs/>
          <w:sz w:val="21"/>
          <w:szCs w:val="21"/>
        </w:rPr>
        <w:t>Experience and/or education that pertain</w:t>
      </w:r>
      <w:r>
        <w:rPr>
          <w:rFonts w:ascii="Tahoma" w:hAnsi="Tahoma" w:cs="Tahoma"/>
          <w:bCs/>
          <w:sz w:val="21"/>
          <w:szCs w:val="21"/>
        </w:rPr>
        <w:t>s</w:t>
      </w:r>
      <w:r w:rsidRPr="0026492C">
        <w:rPr>
          <w:rFonts w:ascii="Tahoma" w:hAnsi="Tahoma" w:cs="Tahoma"/>
          <w:bCs/>
          <w:sz w:val="21"/>
          <w:szCs w:val="21"/>
        </w:rPr>
        <w:t xml:space="preserve"> to working with children, with an understanding of child development required. </w:t>
      </w:r>
    </w:p>
    <w:p w:rsidR="0083600F" w:rsidRPr="0026492C" w:rsidRDefault="0083600F" w:rsidP="0083600F">
      <w:pPr>
        <w:numPr>
          <w:ilvl w:val="0"/>
          <w:numId w:val="10"/>
        </w:numPr>
        <w:spacing w:after="0" w:line="240" w:lineRule="auto"/>
        <w:rPr>
          <w:rFonts w:ascii="Tahoma" w:hAnsi="Tahoma" w:cs="Tahoma"/>
          <w:sz w:val="21"/>
          <w:szCs w:val="21"/>
        </w:rPr>
      </w:pPr>
      <w:r w:rsidRPr="0026492C">
        <w:rPr>
          <w:rFonts w:ascii="Tahoma" w:hAnsi="Tahoma" w:cs="Tahoma"/>
          <w:bCs/>
          <w:sz w:val="21"/>
          <w:szCs w:val="21"/>
        </w:rPr>
        <w:t xml:space="preserve">Experience conducting home visitation and assessment preferred.  </w:t>
      </w:r>
    </w:p>
    <w:p w:rsidR="0083600F" w:rsidRPr="00F122A1" w:rsidRDefault="0083600F" w:rsidP="0083600F">
      <w:pPr>
        <w:numPr>
          <w:ilvl w:val="0"/>
          <w:numId w:val="11"/>
        </w:numPr>
        <w:spacing w:after="200" w:line="276" w:lineRule="auto"/>
        <w:ind w:left="360"/>
        <w:contextualSpacing/>
        <w:jc w:val="both"/>
        <w:rPr>
          <w:rFonts w:ascii="Tahoma" w:hAnsi="Tahoma" w:cs="Tahoma"/>
          <w:sz w:val="21"/>
          <w:szCs w:val="21"/>
        </w:rPr>
      </w:pPr>
      <w:r w:rsidRPr="00F122A1">
        <w:rPr>
          <w:rFonts w:ascii="Tahoma" w:hAnsi="Tahoma" w:cs="Tahoma"/>
          <w:sz w:val="21"/>
          <w:szCs w:val="21"/>
        </w:rPr>
        <w:t>Demonstrates conviction about the capacity of people to grow and change.</w:t>
      </w:r>
    </w:p>
    <w:p w:rsidR="0083600F" w:rsidRPr="00F122A1" w:rsidRDefault="0083600F" w:rsidP="0083600F">
      <w:pPr>
        <w:numPr>
          <w:ilvl w:val="0"/>
          <w:numId w:val="12"/>
        </w:numPr>
        <w:spacing w:after="200" w:line="276" w:lineRule="auto"/>
        <w:ind w:left="360"/>
        <w:contextualSpacing/>
        <w:jc w:val="both"/>
        <w:rPr>
          <w:rFonts w:ascii="Tahoma" w:hAnsi="Tahoma" w:cs="Tahoma"/>
          <w:b/>
          <w:sz w:val="21"/>
          <w:szCs w:val="21"/>
          <w:u w:val="single"/>
        </w:rPr>
      </w:pPr>
      <w:r w:rsidRPr="00F122A1">
        <w:rPr>
          <w:rFonts w:ascii="Tahoma" w:hAnsi="Tahoma" w:cs="Tahoma"/>
          <w:sz w:val="21"/>
          <w:szCs w:val="21"/>
        </w:rPr>
        <w:t>Adheres to SAFE Alliance’s Guiding Principles, Mission, Standards of Conduct, Core Competencies and Confidentiality Policy.</w:t>
      </w:r>
    </w:p>
    <w:p w:rsidR="0083600F" w:rsidRPr="00F122A1" w:rsidRDefault="0083600F" w:rsidP="0083600F">
      <w:pPr>
        <w:numPr>
          <w:ilvl w:val="0"/>
          <w:numId w:val="11"/>
        </w:numPr>
        <w:spacing w:after="0" w:line="240" w:lineRule="auto"/>
        <w:ind w:left="360"/>
        <w:rPr>
          <w:rFonts w:ascii="Tahoma" w:hAnsi="Tahoma" w:cs="Tahoma"/>
          <w:sz w:val="21"/>
          <w:szCs w:val="21"/>
        </w:rPr>
      </w:pPr>
      <w:r w:rsidRPr="00F122A1">
        <w:rPr>
          <w:rFonts w:ascii="Tahoma" w:hAnsi="Tahoma" w:cs="Tahoma"/>
          <w:sz w:val="21"/>
          <w:szCs w:val="21"/>
        </w:rPr>
        <w:t>Valid Texas driver’s license and dependable transportation.</w:t>
      </w:r>
    </w:p>
    <w:p w:rsidR="0083600F" w:rsidRDefault="0083600F" w:rsidP="0083600F">
      <w:pPr>
        <w:numPr>
          <w:ilvl w:val="0"/>
          <w:numId w:val="11"/>
        </w:numPr>
        <w:spacing w:after="200" w:line="276" w:lineRule="auto"/>
        <w:ind w:left="360"/>
        <w:contextualSpacing/>
        <w:jc w:val="both"/>
        <w:rPr>
          <w:rFonts w:ascii="Tahoma" w:hAnsi="Tahoma" w:cs="Tahoma"/>
          <w:sz w:val="21"/>
          <w:szCs w:val="21"/>
        </w:rPr>
      </w:pPr>
      <w:r>
        <w:rPr>
          <w:rFonts w:ascii="Tahoma" w:eastAsia="Times New Roman" w:hAnsi="Tahoma" w:cs="Tahoma"/>
          <w:sz w:val="21"/>
          <w:szCs w:val="21"/>
        </w:rPr>
        <w:t>Pass all required criminal history background checks (including an FBI fingerprint check), as well as submit to a pre-employment drug screen and TB test.</w:t>
      </w:r>
    </w:p>
    <w:p w:rsidR="0083600F" w:rsidRPr="00F122A1" w:rsidRDefault="0083600F" w:rsidP="0083600F">
      <w:pPr>
        <w:numPr>
          <w:ilvl w:val="0"/>
          <w:numId w:val="11"/>
        </w:numPr>
        <w:spacing w:after="200" w:line="276" w:lineRule="auto"/>
        <w:ind w:left="360"/>
        <w:contextualSpacing/>
        <w:jc w:val="both"/>
        <w:rPr>
          <w:rFonts w:ascii="Tahoma" w:hAnsi="Tahoma" w:cs="Tahoma"/>
          <w:sz w:val="21"/>
          <w:szCs w:val="21"/>
        </w:rPr>
      </w:pPr>
      <w:r w:rsidRPr="00F122A1">
        <w:rPr>
          <w:rFonts w:ascii="Tahoma" w:hAnsi="Tahoma" w:cs="Tahoma"/>
          <w:sz w:val="21"/>
          <w:szCs w:val="21"/>
        </w:rPr>
        <w:t>Excellent communication and listening skills.</w:t>
      </w:r>
    </w:p>
    <w:p w:rsidR="0083600F" w:rsidRPr="00F122A1" w:rsidRDefault="0083600F" w:rsidP="0083600F">
      <w:pPr>
        <w:numPr>
          <w:ilvl w:val="0"/>
          <w:numId w:val="11"/>
        </w:numPr>
        <w:spacing w:after="200" w:line="276" w:lineRule="auto"/>
        <w:ind w:left="360"/>
        <w:contextualSpacing/>
        <w:jc w:val="both"/>
        <w:rPr>
          <w:rFonts w:ascii="Tahoma" w:hAnsi="Tahoma" w:cs="Tahoma"/>
          <w:sz w:val="21"/>
          <w:szCs w:val="21"/>
        </w:rPr>
      </w:pPr>
      <w:r w:rsidRPr="00F122A1">
        <w:rPr>
          <w:rFonts w:ascii="Tahoma" w:hAnsi="Tahoma" w:cs="Tahoma"/>
          <w:sz w:val="21"/>
          <w:szCs w:val="21"/>
        </w:rPr>
        <w:t>Bilingual (English/Spanish) required.</w:t>
      </w:r>
    </w:p>
    <w:p w:rsidR="0083600F" w:rsidRPr="0026492C" w:rsidRDefault="0083600F" w:rsidP="0083600F">
      <w:pPr>
        <w:spacing w:after="0" w:line="240" w:lineRule="auto"/>
        <w:ind w:left="360"/>
        <w:rPr>
          <w:rFonts w:ascii="Tahoma" w:hAnsi="Tahoma" w:cs="Tahoma"/>
          <w:sz w:val="21"/>
          <w:szCs w:val="21"/>
        </w:rPr>
      </w:pPr>
    </w:p>
    <w:p w:rsidR="00200A05" w:rsidRPr="00C92A07" w:rsidRDefault="00200A05" w:rsidP="007A0E11">
      <w:pPr>
        <w:spacing w:after="0" w:line="240" w:lineRule="auto"/>
        <w:rPr>
          <w:rFonts w:ascii="Tahoma" w:hAnsi="Tahoma" w:cs="Tahoma"/>
          <w:sz w:val="21"/>
          <w:szCs w:val="21"/>
        </w:rPr>
      </w:pPr>
    </w:p>
    <w:p w:rsidR="00200A05" w:rsidRPr="00C92A07" w:rsidRDefault="00EE0877" w:rsidP="007A0E11">
      <w:pPr>
        <w:spacing w:after="0" w:line="240" w:lineRule="auto"/>
        <w:rPr>
          <w:rFonts w:ascii="Tahoma" w:hAnsi="Tahoma" w:cs="Tahoma"/>
          <w:b/>
          <w:sz w:val="21"/>
          <w:szCs w:val="21"/>
        </w:rPr>
      </w:pPr>
      <w:proofErr w:type="gramStart"/>
      <w:r w:rsidRPr="00C92A07">
        <w:rPr>
          <w:rFonts w:ascii="Tahoma" w:hAnsi="Tahoma" w:cs="Tahoma"/>
          <w:b/>
          <w:sz w:val="21"/>
          <w:szCs w:val="21"/>
        </w:rPr>
        <w:t>how</w:t>
      </w:r>
      <w:proofErr w:type="gramEnd"/>
      <w:r w:rsidRPr="00C92A07">
        <w:rPr>
          <w:rFonts w:ascii="Tahoma" w:hAnsi="Tahoma" w:cs="Tahoma"/>
          <w:b/>
          <w:sz w:val="21"/>
          <w:szCs w:val="21"/>
        </w:rPr>
        <w:t xml:space="preserve"> WE’LL make it worth</w:t>
      </w:r>
      <w:r w:rsidR="004C30A0" w:rsidRPr="00C92A07">
        <w:rPr>
          <w:rFonts w:ascii="Tahoma" w:hAnsi="Tahoma" w:cs="Tahoma"/>
          <w:b/>
          <w:sz w:val="21"/>
          <w:szCs w:val="21"/>
        </w:rPr>
        <w:t xml:space="preserve"> YOUR while</w:t>
      </w:r>
    </w:p>
    <w:p w:rsidR="004C30A0" w:rsidRPr="00C92A07" w:rsidRDefault="004C30A0" w:rsidP="00200A05">
      <w:pPr>
        <w:numPr>
          <w:ilvl w:val="0"/>
          <w:numId w:val="4"/>
        </w:numPr>
        <w:spacing w:after="0" w:line="240" w:lineRule="auto"/>
        <w:rPr>
          <w:rFonts w:ascii="Tahoma" w:eastAsia="Times New Roman" w:hAnsi="Tahoma" w:cs="Tahoma"/>
          <w:sz w:val="21"/>
          <w:szCs w:val="21"/>
        </w:rPr>
      </w:pPr>
      <w:r w:rsidRPr="00C92A07">
        <w:rPr>
          <w:rFonts w:ascii="Tahoma" w:eastAsia="Times New Roman" w:hAnsi="Tahoma" w:cs="Tahoma"/>
          <w:sz w:val="21"/>
          <w:szCs w:val="21"/>
        </w:rPr>
        <w:t xml:space="preserve">We will pay you an annual salary of </w:t>
      </w:r>
      <w:r w:rsidR="00C92A07" w:rsidRPr="00C92A07">
        <w:rPr>
          <w:rFonts w:ascii="Tahoma" w:eastAsia="Times New Roman" w:hAnsi="Tahoma" w:cs="Tahoma"/>
          <w:sz w:val="21"/>
          <w:szCs w:val="21"/>
        </w:rPr>
        <w:t>$43,000-$45,500</w:t>
      </w:r>
      <w:r w:rsidRPr="00C92A07">
        <w:rPr>
          <w:rFonts w:ascii="Tahoma" w:eastAsia="Times New Roman" w:hAnsi="Tahoma" w:cs="Tahoma"/>
          <w:sz w:val="21"/>
          <w:szCs w:val="21"/>
        </w:rPr>
        <w:t>.</w:t>
      </w:r>
    </w:p>
    <w:p w:rsidR="00200A05" w:rsidRPr="00C92A07" w:rsidRDefault="000D0A14" w:rsidP="00200A05">
      <w:pPr>
        <w:numPr>
          <w:ilvl w:val="0"/>
          <w:numId w:val="4"/>
        </w:numPr>
        <w:spacing w:after="0" w:line="240" w:lineRule="auto"/>
        <w:rPr>
          <w:rFonts w:ascii="Tahoma" w:eastAsia="Times New Roman" w:hAnsi="Tahoma" w:cs="Tahoma"/>
          <w:sz w:val="21"/>
          <w:szCs w:val="21"/>
        </w:rPr>
      </w:pPr>
      <w:r w:rsidRPr="00C92A07">
        <w:rPr>
          <w:rFonts w:ascii="Tahoma" w:eastAsia="Times New Roman" w:hAnsi="Tahoma" w:cs="Tahoma"/>
          <w:sz w:val="21"/>
          <w:szCs w:val="21"/>
        </w:rPr>
        <w:t>We’ll pay for your m</w:t>
      </w:r>
      <w:r w:rsidR="00200A05" w:rsidRPr="00C92A07">
        <w:rPr>
          <w:rFonts w:ascii="Tahoma" w:eastAsia="Times New Roman" w:hAnsi="Tahoma" w:cs="Tahoma"/>
          <w:sz w:val="21"/>
          <w:szCs w:val="21"/>
        </w:rPr>
        <w:t xml:space="preserve">edical, </w:t>
      </w:r>
      <w:r w:rsidRPr="00C92A07">
        <w:rPr>
          <w:rFonts w:ascii="Tahoma" w:eastAsia="Times New Roman" w:hAnsi="Tahoma" w:cs="Tahoma"/>
          <w:sz w:val="21"/>
          <w:szCs w:val="21"/>
        </w:rPr>
        <w:t>life and short-t</w:t>
      </w:r>
      <w:r w:rsidR="00200A05" w:rsidRPr="00C92A07">
        <w:rPr>
          <w:rFonts w:ascii="Tahoma" w:eastAsia="Times New Roman" w:hAnsi="Tahoma" w:cs="Tahoma"/>
          <w:sz w:val="21"/>
          <w:szCs w:val="21"/>
        </w:rPr>
        <w:t xml:space="preserve">erm </w:t>
      </w:r>
      <w:r w:rsidRPr="00C92A07">
        <w:rPr>
          <w:rFonts w:ascii="Tahoma" w:eastAsia="Times New Roman" w:hAnsi="Tahoma" w:cs="Tahoma"/>
          <w:sz w:val="21"/>
          <w:szCs w:val="21"/>
        </w:rPr>
        <w:t>d</w:t>
      </w:r>
      <w:r w:rsidR="00200A05" w:rsidRPr="00C92A07">
        <w:rPr>
          <w:rFonts w:ascii="Tahoma" w:eastAsia="Times New Roman" w:hAnsi="Tahoma" w:cs="Tahoma"/>
          <w:sz w:val="21"/>
          <w:szCs w:val="21"/>
        </w:rPr>
        <w:t xml:space="preserve">isability </w:t>
      </w:r>
      <w:r w:rsidRPr="00C92A07">
        <w:rPr>
          <w:rFonts w:ascii="Tahoma" w:eastAsia="Times New Roman" w:hAnsi="Tahoma" w:cs="Tahoma"/>
          <w:sz w:val="21"/>
          <w:szCs w:val="21"/>
        </w:rPr>
        <w:t>i</w:t>
      </w:r>
      <w:r w:rsidR="00200A05" w:rsidRPr="00C92A07">
        <w:rPr>
          <w:rFonts w:ascii="Tahoma" w:eastAsia="Times New Roman" w:hAnsi="Tahoma" w:cs="Tahoma"/>
          <w:sz w:val="21"/>
          <w:szCs w:val="21"/>
        </w:rPr>
        <w:t>nsurance</w:t>
      </w:r>
      <w:r w:rsidRPr="00C92A07">
        <w:rPr>
          <w:rFonts w:ascii="Tahoma" w:eastAsia="Times New Roman" w:hAnsi="Tahoma" w:cs="Tahoma"/>
          <w:sz w:val="21"/>
          <w:szCs w:val="21"/>
        </w:rPr>
        <w:t>.</w:t>
      </w:r>
    </w:p>
    <w:p w:rsidR="00200A05" w:rsidRPr="00C92A07" w:rsidRDefault="000D0A14" w:rsidP="00200A05">
      <w:pPr>
        <w:numPr>
          <w:ilvl w:val="0"/>
          <w:numId w:val="4"/>
        </w:numPr>
        <w:spacing w:after="0" w:line="240" w:lineRule="auto"/>
        <w:rPr>
          <w:rFonts w:ascii="Tahoma" w:eastAsia="Times New Roman" w:hAnsi="Tahoma" w:cs="Tahoma"/>
          <w:sz w:val="21"/>
          <w:szCs w:val="21"/>
        </w:rPr>
      </w:pPr>
      <w:r w:rsidRPr="00C92A07">
        <w:rPr>
          <w:rFonts w:ascii="Tahoma" w:eastAsia="Times New Roman" w:hAnsi="Tahoma" w:cs="Tahoma"/>
          <w:sz w:val="21"/>
          <w:szCs w:val="21"/>
        </w:rPr>
        <w:t xml:space="preserve">We will give you </w:t>
      </w:r>
      <w:r w:rsidR="00200A05" w:rsidRPr="00C92A07">
        <w:rPr>
          <w:rFonts w:ascii="Tahoma" w:eastAsia="Times New Roman" w:hAnsi="Tahoma" w:cs="Tahoma"/>
          <w:sz w:val="21"/>
          <w:szCs w:val="21"/>
        </w:rPr>
        <w:t>15 accrued paid time off days in the first year</w:t>
      </w:r>
      <w:r w:rsidRPr="00C92A07">
        <w:rPr>
          <w:rFonts w:ascii="Tahoma" w:eastAsia="Times New Roman" w:hAnsi="Tahoma" w:cs="Tahoma"/>
          <w:sz w:val="21"/>
          <w:szCs w:val="21"/>
        </w:rPr>
        <w:t>,</w:t>
      </w:r>
      <w:r w:rsidR="00200A05" w:rsidRPr="00C92A07">
        <w:rPr>
          <w:rFonts w:ascii="Tahoma" w:eastAsia="Times New Roman" w:hAnsi="Tahoma" w:cs="Tahoma"/>
          <w:sz w:val="21"/>
          <w:szCs w:val="21"/>
        </w:rPr>
        <w:t xml:space="preserve"> </w:t>
      </w:r>
      <w:r w:rsidRPr="00C92A07">
        <w:rPr>
          <w:rFonts w:ascii="Tahoma" w:eastAsia="Times New Roman" w:hAnsi="Tahoma" w:cs="Tahoma"/>
          <w:sz w:val="21"/>
          <w:szCs w:val="21"/>
        </w:rPr>
        <w:t xml:space="preserve">and </w:t>
      </w:r>
      <w:r w:rsidR="00200A05" w:rsidRPr="00C92A07">
        <w:rPr>
          <w:rFonts w:ascii="Tahoma" w:eastAsia="Times New Roman" w:hAnsi="Tahoma" w:cs="Tahoma"/>
          <w:sz w:val="21"/>
          <w:szCs w:val="21"/>
        </w:rPr>
        <w:t xml:space="preserve">22 days in the </w:t>
      </w:r>
      <w:r w:rsidRPr="00C92A07">
        <w:rPr>
          <w:rFonts w:ascii="Tahoma" w:eastAsia="Times New Roman" w:hAnsi="Tahoma" w:cs="Tahoma"/>
          <w:sz w:val="21"/>
          <w:szCs w:val="21"/>
        </w:rPr>
        <w:t xml:space="preserve">second </w:t>
      </w:r>
      <w:r w:rsidR="00200A05" w:rsidRPr="00C92A07">
        <w:rPr>
          <w:rFonts w:ascii="Tahoma" w:eastAsia="Times New Roman" w:hAnsi="Tahoma" w:cs="Tahoma"/>
          <w:sz w:val="21"/>
          <w:szCs w:val="21"/>
        </w:rPr>
        <w:t>year</w:t>
      </w:r>
      <w:r w:rsidRPr="00C92A07">
        <w:rPr>
          <w:rFonts w:ascii="Tahoma" w:eastAsia="Times New Roman" w:hAnsi="Tahoma" w:cs="Tahoma"/>
          <w:sz w:val="21"/>
          <w:szCs w:val="21"/>
        </w:rPr>
        <w:t>, capping out at 30 days after year seven.</w:t>
      </w:r>
    </w:p>
    <w:p w:rsidR="00200A05" w:rsidRPr="00C92A07" w:rsidRDefault="000D0A14" w:rsidP="00200A05">
      <w:pPr>
        <w:numPr>
          <w:ilvl w:val="0"/>
          <w:numId w:val="4"/>
        </w:numPr>
        <w:spacing w:after="0" w:line="240" w:lineRule="auto"/>
        <w:rPr>
          <w:rFonts w:ascii="Tahoma" w:eastAsia="Times New Roman" w:hAnsi="Tahoma" w:cs="Tahoma"/>
          <w:sz w:val="21"/>
          <w:szCs w:val="21"/>
        </w:rPr>
      </w:pPr>
      <w:r w:rsidRPr="00C92A07">
        <w:rPr>
          <w:rFonts w:ascii="Tahoma" w:eastAsia="Times New Roman" w:hAnsi="Tahoma" w:cs="Tahoma"/>
          <w:sz w:val="21"/>
          <w:szCs w:val="21"/>
        </w:rPr>
        <w:t xml:space="preserve">We’ll pay you for our six </w:t>
      </w:r>
      <w:r w:rsidR="00200A05" w:rsidRPr="00C92A07">
        <w:rPr>
          <w:rFonts w:ascii="Tahoma" w:eastAsia="Times New Roman" w:hAnsi="Tahoma" w:cs="Tahoma"/>
          <w:sz w:val="21"/>
          <w:szCs w:val="21"/>
        </w:rPr>
        <w:t>agency holidays and four additional per</w:t>
      </w:r>
      <w:r w:rsidRPr="00C92A07">
        <w:rPr>
          <w:rFonts w:ascii="Tahoma" w:eastAsia="Times New Roman" w:hAnsi="Tahoma" w:cs="Tahoma"/>
          <w:sz w:val="21"/>
          <w:szCs w:val="21"/>
        </w:rPr>
        <w:t xml:space="preserve">sonal holidays to be used at your discretion. </w:t>
      </w:r>
    </w:p>
    <w:p w:rsidR="00200A05" w:rsidRPr="00C92A07" w:rsidRDefault="000D0A14" w:rsidP="00200A05">
      <w:pPr>
        <w:numPr>
          <w:ilvl w:val="0"/>
          <w:numId w:val="4"/>
        </w:numPr>
        <w:spacing w:after="0" w:line="240" w:lineRule="auto"/>
        <w:rPr>
          <w:rFonts w:ascii="Tahoma" w:eastAsia="Times New Roman" w:hAnsi="Tahoma" w:cs="Tahoma"/>
          <w:sz w:val="21"/>
          <w:szCs w:val="21"/>
        </w:rPr>
      </w:pPr>
      <w:r w:rsidRPr="00C92A07">
        <w:rPr>
          <w:rFonts w:ascii="Tahoma" w:eastAsia="Times New Roman" w:hAnsi="Tahoma" w:cs="Tahoma"/>
          <w:sz w:val="21"/>
          <w:szCs w:val="21"/>
        </w:rPr>
        <w:t xml:space="preserve">We’ll contribute 2% to your 403(b) retirement, and we’ll kick in an additional 1% if you agree to match it. </w:t>
      </w:r>
    </w:p>
    <w:p w:rsidR="00200A05" w:rsidRPr="00C92A07" w:rsidRDefault="000D0A14" w:rsidP="00200A05">
      <w:pPr>
        <w:numPr>
          <w:ilvl w:val="0"/>
          <w:numId w:val="4"/>
        </w:numPr>
        <w:spacing w:after="0" w:line="240" w:lineRule="auto"/>
        <w:rPr>
          <w:rFonts w:ascii="Tahoma" w:eastAsia="Times New Roman" w:hAnsi="Tahoma" w:cs="Tahoma"/>
          <w:sz w:val="21"/>
          <w:szCs w:val="21"/>
        </w:rPr>
      </w:pPr>
      <w:r w:rsidRPr="00C92A07">
        <w:rPr>
          <w:rFonts w:ascii="Tahoma" w:eastAsia="Times New Roman" w:hAnsi="Tahoma" w:cs="Tahoma"/>
          <w:sz w:val="21"/>
          <w:szCs w:val="21"/>
        </w:rPr>
        <w:t xml:space="preserve">We understand that you have commitments outside of the workplace, and we’ll do our very best to offer you some flexibility in your work schedule. </w:t>
      </w:r>
    </w:p>
    <w:p w:rsidR="00200A05" w:rsidRPr="00C92A07" w:rsidRDefault="000D0A14" w:rsidP="00200A05">
      <w:pPr>
        <w:numPr>
          <w:ilvl w:val="0"/>
          <w:numId w:val="4"/>
        </w:numPr>
        <w:spacing w:after="0" w:line="240" w:lineRule="auto"/>
        <w:rPr>
          <w:rFonts w:ascii="Tahoma" w:eastAsia="Times New Roman" w:hAnsi="Tahoma" w:cs="Tahoma"/>
          <w:sz w:val="21"/>
          <w:szCs w:val="21"/>
        </w:rPr>
      </w:pPr>
      <w:r w:rsidRPr="00C92A07">
        <w:rPr>
          <w:rFonts w:ascii="Tahoma" w:eastAsia="Times New Roman" w:hAnsi="Tahoma" w:cs="Tahoma"/>
          <w:sz w:val="21"/>
          <w:szCs w:val="21"/>
        </w:rPr>
        <w:t xml:space="preserve">We’ll offer you discounted day care for your kiddos at one of our two onsite day care centers, as enrollment allows. </w:t>
      </w:r>
    </w:p>
    <w:p w:rsidR="00200A05" w:rsidRPr="00C92A07" w:rsidRDefault="000D0A14" w:rsidP="00200A05">
      <w:pPr>
        <w:numPr>
          <w:ilvl w:val="0"/>
          <w:numId w:val="4"/>
        </w:numPr>
        <w:spacing w:after="0" w:line="240" w:lineRule="auto"/>
        <w:rPr>
          <w:rFonts w:ascii="Tahoma" w:eastAsia="Times New Roman" w:hAnsi="Tahoma" w:cs="Tahoma"/>
          <w:sz w:val="21"/>
          <w:szCs w:val="21"/>
        </w:rPr>
      </w:pPr>
      <w:r w:rsidRPr="00C92A07">
        <w:rPr>
          <w:rFonts w:ascii="Tahoma" w:eastAsia="Times New Roman" w:hAnsi="Tahoma" w:cs="Tahoma"/>
          <w:sz w:val="21"/>
          <w:szCs w:val="21"/>
        </w:rPr>
        <w:t>We’ll provide you with an amazing work environment</w:t>
      </w:r>
      <w:r w:rsidR="00607D17" w:rsidRPr="00C92A07">
        <w:rPr>
          <w:rFonts w:ascii="Tahoma" w:eastAsia="Times New Roman" w:hAnsi="Tahoma" w:cs="Tahoma"/>
          <w:sz w:val="21"/>
          <w:szCs w:val="21"/>
        </w:rPr>
        <w:t xml:space="preserve"> where you’ll get to make a difference every day. </w:t>
      </w:r>
    </w:p>
    <w:p w:rsidR="000B194C" w:rsidRDefault="000B194C" w:rsidP="007A0E11">
      <w:pPr>
        <w:spacing w:after="0" w:line="240" w:lineRule="auto"/>
        <w:rPr>
          <w:rFonts w:ascii="Tahoma" w:hAnsi="Tahoma" w:cs="Tahoma"/>
          <w:sz w:val="21"/>
          <w:szCs w:val="21"/>
        </w:rPr>
      </w:pPr>
    </w:p>
    <w:p w:rsidR="00A026CE" w:rsidRPr="00227D53" w:rsidRDefault="000B194C" w:rsidP="00A026CE">
      <w:pPr>
        <w:tabs>
          <w:tab w:val="left" w:pos="8220"/>
        </w:tabs>
        <w:rPr>
          <w:rFonts w:ascii="Tahoma" w:hAnsi="Tahoma" w:cs="Tahoma"/>
          <w:b/>
          <w:sz w:val="21"/>
          <w:szCs w:val="21"/>
        </w:rPr>
      </w:pPr>
      <w:proofErr w:type="gramStart"/>
      <w:r w:rsidRPr="00227D53">
        <w:rPr>
          <w:rFonts w:ascii="Tahoma" w:hAnsi="Tahoma" w:cs="Tahoma"/>
          <w:b/>
          <w:sz w:val="21"/>
          <w:szCs w:val="21"/>
        </w:rPr>
        <w:t>to</w:t>
      </w:r>
      <w:proofErr w:type="gramEnd"/>
      <w:r w:rsidRPr="00227D53">
        <w:rPr>
          <w:rFonts w:ascii="Tahoma" w:hAnsi="Tahoma" w:cs="Tahoma"/>
          <w:b/>
          <w:sz w:val="21"/>
          <w:szCs w:val="21"/>
        </w:rPr>
        <w:t xml:space="preserve"> apply</w:t>
      </w:r>
    </w:p>
    <w:p w:rsidR="00A026CE" w:rsidRDefault="00A026CE" w:rsidP="00A026CE">
      <w:pPr>
        <w:pStyle w:val="ListParagraph"/>
        <w:numPr>
          <w:ilvl w:val="0"/>
          <w:numId w:val="8"/>
        </w:numPr>
        <w:spacing w:after="0" w:line="240" w:lineRule="auto"/>
        <w:rPr>
          <w:rFonts w:ascii="Tahoma" w:hAnsi="Tahoma" w:cs="Tahoma"/>
          <w:sz w:val="21"/>
          <w:szCs w:val="21"/>
        </w:rPr>
      </w:pPr>
      <w:r>
        <w:rPr>
          <w:rFonts w:ascii="Tahoma" w:hAnsi="Tahoma" w:cs="Tahoma"/>
          <w:sz w:val="21"/>
          <w:szCs w:val="21"/>
        </w:rPr>
        <w:t>You don’t need to call us, just follow the link below.</w:t>
      </w:r>
    </w:p>
    <w:p w:rsidR="00A026CE" w:rsidRDefault="00A026CE" w:rsidP="00A026CE">
      <w:pPr>
        <w:pStyle w:val="ListParagraph"/>
        <w:numPr>
          <w:ilvl w:val="0"/>
          <w:numId w:val="8"/>
        </w:numPr>
        <w:spacing w:after="0" w:line="240" w:lineRule="auto"/>
        <w:rPr>
          <w:rFonts w:ascii="Tahoma" w:hAnsi="Tahoma" w:cs="Tahoma"/>
          <w:sz w:val="21"/>
          <w:szCs w:val="21"/>
        </w:rPr>
      </w:pPr>
      <w:r>
        <w:rPr>
          <w:rFonts w:ascii="Tahoma" w:hAnsi="Tahoma" w:cs="Tahoma"/>
          <w:sz w:val="21"/>
          <w:szCs w:val="21"/>
        </w:rPr>
        <w:t xml:space="preserve">We promise we’ll get in touch with you by phone or email. </w:t>
      </w:r>
    </w:p>
    <w:p w:rsidR="00A026CE" w:rsidRDefault="00A026CE" w:rsidP="00FF03FB">
      <w:pPr>
        <w:pStyle w:val="ListParagraph"/>
        <w:numPr>
          <w:ilvl w:val="0"/>
          <w:numId w:val="8"/>
        </w:numPr>
        <w:tabs>
          <w:tab w:val="left" w:pos="8220"/>
        </w:tabs>
        <w:rPr>
          <w:rFonts w:ascii="Tahoma" w:hAnsi="Tahoma" w:cs="Tahoma"/>
          <w:sz w:val="21"/>
          <w:szCs w:val="21"/>
        </w:rPr>
      </w:pPr>
      <w:r w:rsidRPr="00752D59">
        <w:rPr>
          <w:rFonts w:ascii="Tahoma" w:hAnsi="Tahoma" w:cs="Tahoma"/>
          <w:sz w:val="21"/>
          <w:szCs w:val="21"/>
        </w:rPr>
        <w:t>Here’s the link to apply:</w:t>
      </w:r>
      <w:r w:rsidR="00752D59" w:rsidRPr="00752D59">
        <w:rPr>
          <w:rFonts w:ascii="Tahoma" w:hAnsi="Tahoma" w:cs="Tahoma"/>
          <w:sz w:val="21"/>
          <w:szCs w:val="21"/>
        </w:rPr>
        <w:t xml:space="preserve"> </w:t>
      </w:r>
      <w:hyperlink r:id="rId5" w:history="1">
        <w:r w:rsidR="00FF03FB" w:rsidRPr="007546EC">
          <w:rPr>
            <w:rStyle w:val="Hyperlink"/>
            <w:rFonts w:ascii="Tahoma" w:hAnsi="Tahoma" w:cs="Tahoma"/>
            <w:sz w:val="21"/>
            <w:szCs w:val="21"/>
          </w:rPr>
          <w:t>http://jobs.safeaustin.org/apply/3deMPchbdf/Bilingual-CounselorDomestic-Violence-Specialist?source=TNOYS</w:t>
        </w:r>
      </w:hyperlink>
    </w:p>
    <w:p w:rsidR="00FF03FB" w:rsidRDefault="00FF03FB" w:rsidP="00FF03FB">
      <w:pPr>
        <w:pStyle w:val="ListParagraph"/>
        <w:tabs>
          <w:tab w:val="left" w:pos="8220"/>
        </w:tabs>
        <w:rPr>
          <w:rFonts w:ascii="Tahoma" w:hAnsi="Tahoma" w:cs="Tahoma"/>
          <w:sz w:val="21"/>
          <w:szCs w:val="21"/>
        </w:rPr>
      </w:pPr>
    </w:p>
    <w:p w:rsidR="00B50EE6" w:rsidRPr="00752D59" w:rsidRDefault="00B50EE6" w:rsidP="00B50EE6">
      <w:pPr>
        <w:pStyle w:val="ListParagraph"/>
        <w:tabs>
          <w:tab w:val="left" w:pos="8220"/>
        </w:tabs>
        <w:rPr>
          <w:rFonts w:ascii="Tahoma" w:hAnsi="Tahoma" w:cs="Tahoma"/>
          <w:sz w:val="21"/>
          <w:szCs w:val="21"/>
        </w:rPr>
      </w:pPr>
    </w:p>
    <w:p w:rsidR="00752D59" w:rsidRPr="0083600F" w:rsidRDefault="00752D59" w:rsidP="00A026CE">
      <w:pPr>
        <w:tabs>
          <w:tab w:val="left" w:pos="8220"/>
        </w:tabs>
        <w:rPr>
          <w:rFonts w:ascii="Tahoma" w:hAnsi="Tahoma" w:cs="Tahoma"/>
          <w:sz w:val="21"/>
          <w:szCs w:val="21"/>
        </w:rPr>
      </w:pPr>
    </w:p>
    <w:p w:rsidR="000B194C" w:rsidRPr="00227D53" w:rsidRDefault="000B194C" w:rsidP="007A0E11">
      <w:pPr>
        <w:spacing w:after="0" w:line="240" w:lineRule="auto"/>
        <w:rPr>
          <w:rFonts w:ascii="Tahoma" w:hAnsi="Tahoma" w:cs="Tahoma"/>
          <w:b/>
          <w:sz w:val="21"/>
          <w:szCs w:val="21"/>
        </w:rPr>
      </w:pPr>
    </w:p>
    <w:p w:rsidR="00E451A5" w:rsidRPr="000B194C" w:rsidRDefault="00E451A5" w:rsidP="0083600F">
      <w:pPr>
        <w:pStyle w:val="ListParagraph"/>
        <w:spacing w:after="0" w:line="240" w:lineRule="auto"/>
        <w:rPr>
          <w:rFonts w:ascii="Tahoma" w:hAnsi="Tahoma" w:cs="Tahoma"/>
          <w:sz w:val="21"/>
          <w:szCs w:val="21"/>
        </w:rPr>
      </w:pPr>
    </w:p>
    <w:sectPr w:rsidR="00E451A5" w:rsidRPr="000B1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33FD8"/>
    <w:multiLevelType w:val="hybridMultilevel"/>
    <w:tmpl w:val="155A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B7357"/>
    <w:multiLevelType w:val="hybridMultilevel"/>
    <w:tmpl w:val="3AF6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10E36"/>
    <w:multiLevelType w:val="multilevel"/>
    <w:tmpl w:val="A84C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644D49"/>
    <w:multiLevelType w:val="hybridMultilevel"/>
    <w:tmpl w:val="7E16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D1233"/>
    <w:multiLevelType w:val="hybridMultilevel"/>
    <w:tmpl w:val="9146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50FEC"/>
    <w:multiLevelType w:val="multilevel"/>
    <w:tmpl w:val="E950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085D8A"/>
    <w:multiLevelType w:val="hybridMultilevel"/>
    <w:tmpl w:val="745C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514C96"/>
    <w:multiLevelType w:val="hybridMultilevel"/>
    <w:tmpl w:val="A58A3A3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780D1B"/>
    <w:multiLevelType w:val="hybridMultilevel"/>
    <w:tmpl w:val="FE1E6A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61492D"/>
    <w:multiLevelType w:val="hybridMultilevel"/>
    <w:tmpl w:val="FF46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B70A04"/>
    <w:multiLevelType w:val="hybridMultilevel"/>
    <w:tmpl w:val="CF9A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B57F67"/>
    <w:multiLevelType w:val="hybridMultilevel"/>
    <w:tmpl w:val="B146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2"/>
  </w:num>
  <w:num w:numId="5">
    <w:abstractNumId w:val="1"/>
  </w:num>
  <w:num w:numId="6">
    <w:abstractNumId w:val="10"/>
  </w:num>
  <w:num w:numId="7">
    <w:abstractNumId w:val="6"/>
  </w:num>
  <w:num w:numId="8">
    <w:abstractNumId w:val="4"/>
  </w:num>
  <w:num w:numId="9">
    <w:abstractNumId w:val="8"/>
  </w:num>
  <w:num w:numId="10">
    <w:abstractNumId w:val="7"/>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97"/>
    <w:rsid w:val="000007E3"/>
    <w:rsid w:val="00010683"/>
    <w:rsid w:val="00012B22"/>
    <w:rsid w:val="000377A5"/>
    <w:rsid w:val="0004323C"/>
    <w:rsid w:val="00057B27"/>
    <w:rsid w:val="00057E37"/>
    <w:rsid w:val="000645AC"/>
    <w:rsid w:val="0007219F"/>
    <w:rsid w:val="00072CD4"/>
    <w:rsid w:val="00084D64"/>
    <w:rsid w:val="00086966"/>
    <w:rsid w:val="00091939"/>
    <w:rsid w:val="000A0044"/>
    <w:rsid w:val="000A4290"/>
    <w:rsid w:val="000B194C"/>
    <w:rsid w:val="000B203A"/>
    <w:rsid w:val="000B3795"/>
    <w:rsid w:val="000B4E08"/>
    <w:rsid w:val="000C5043"/>
    <w:rsid w:val="000C6C82"/>
    <w:rsid w:val="000D0A14"/>
    <w:rsid w:val="000D41A4"/>
    <w:rsid w:val="000D59F1"/>
    <w:rsid w:val="000D6450"/>
    <w:rsid w:val="000D6BB3"/>
    <w:rsid w:val="000E6076"/>
    <w:rsid w:val="000F2CF0"/>
    <w:rsid w:val="000F7C33"/>
    <w:rsid w:val="000F7E40"/>
    <w:rsid w:val="00117F04"/>
    <w:rsid w:val="00126971"/>
    <w:rsid w:val="00144607"/>
    <w:rsid w:val="001679BA"/>
    <w:rsid w:val="00171DCE"/>
    <w:rsid w:val="001722D8"/>
    <w:rsid w:val="0017543E"/>
    <w:rsid w:val="00183CC3"/>
    <w:rsid w:val="00184DC9"/>
    <w:rsid w:val="001902AE"/>
    <w:rsid w:val="00196877"/>
    <w:rsid w:val="001A1581"/>
    <w:rsid w:val="001A4A53"/>
    <w:rsid w:val="001B36D4"/>
    <w:rsid w:val="001B3B9E"/>
    <w:rsid w:val="001C188F"/>
    <w:rsid w:val="001D6E33"/>
    <w:rsid w:val="001D73AC"/>
    <w:rsid w:val="001F0DE6"/>
    <w:rsid w:val="001F35A0"/>
    <w:rsid w:val="001F5D21"/>
    <w:rsid w:val="001F7ABD"/>
    <w:rsid w:val="00200A05"/>
    <w:rsid w:val="00200CBA"/>
    <w:rsid w:val="002036F9"/>
    <w:rsid w:val="00205274"/>
    <w:rsid w:val="002117BB"/>
    <w:rsid w:val="002255ED"/>
    <w:rsid w:val="00227D53"/>
    <w:rsid w:val="0023559D"/>
    <w:rsid w:val="00242F9B"/>
    <w:rsid w:val="00245071"/>
    <w:rsid w:val="002532F4"/>
    <w:rsid w:val="0025620C"/>
    <w:rsid w:val="00256A5B"/>
    <w:rsid w:val="00256E49"/>
    <w:rsid w:val="00263773"/>
    <w:rsid w:val="0026689B"/>
    <w:rsid w:val="0028483A"/>
    <w:rsid w:val="002A00DB"/>
    <w:rsid w:val="002B0BC6"/>
    <w:rsid w:val="002B353F"/>
    <w:rsid w:val="002C1A8C"/>
    <w:rsid w:val="002D2CE8"/>
    <w:rsid w:val="002E05BD"/>
    <w:rsid w:val="002E07FC"/>
    <w:rsid w:val="002E52B1"/>
    <w:rsid w:val="003015EA"/>
    <w:rsid w:val="003173E5"/>
    <w:rsid w:val="0032507B"/>
    <w:rsid w:val="00333602"/>
    <w:rsid w:val="00334A2D"/>
    <w:rsid w:val="00335CB8"/>
    <w:rsid w:val="00342927"/>
    <w:rsid w:val="003452CE"/>
    <w:rsid w:val="00350C9F"/>
    <w:rsid w:val="00357E42"/>
    <w:rsid w:val="00362AAE"/>
    <w:rsid w:val="0038242F"/>
    <w:rsid w:val="00386FD7"/>
    <w:rsid w:val="00390F9F"/>
    <w:rsid w:val="00393298"/>
    <w:rsid w:val="003934A8"/>
    <w:rsid w:val="003A039B"/>
    <w:rsid w:val="003A0ACE"/>
    <w:rsid w:val="003A6F1D"/>
    <w:rsid w:val="003B10A7"/>
    <w:rsid w:val="003B6DF0"/>
    <w:rsid w:val="003C3644"/>
    <w:rsid w:val="003C61F4"/>
    <w:rsid w:val="003E2AAF"/>
    <w:rsid w:val="003E448C"/>
    <w:rsid w:val="003F166E"/>
    <w:rsid w:val="003F695A"/>
    <w:rsid w:val="003F7AFD"/>
    <w:rsid w:val="004000C3"/>
    <w:rsid w:val="00403166"/>
    <w:rsid w:val="00410B1B"/>
    <w:rsid w:val="00415C14"/>
    <w:rsid w:val="00433484"/>
    <w:rsid w:val="004352EE"/>
    <w:rsid w:val="00435D0A"/>
    <w:rsid w:val="004444B2"/>
    <w:rsid w:val="00466807"/>
    <w:rsid w:val="00480921"/>
    <w:rsid w:val="004A331F"/>
    <w:rsid w:val="004A7EC2"/>
    <w:rsid w:val="004B1CEF"/>
    <w:rsid w:val="004B6E86"/>
    <w:rsid w:val="004C30A0"/>
    <w:rsid w:val="004C5F02"/>
    <w:rsid w:val="004D1E95"/>
    <w:rsid w:val="004D2347"/>
    <w:rsid w:val="004E1AEC"/>
    <w:rsid w:val="004E6084"/>
    <w:rsid w:val="004F3310"/>
    <w:rsid w:val="004F4C35"/>
    <w:rsid w:val="004F5781"/>
    <w:rsid w:val="004F7B87"/>
    <w:rsid w:val="00502A86"/>
    <w:rsid w:val="0050589F"/>
    <w:rsid w:val="005066CA"/>
    <w:rsid w:val="00517018"/>
    <w:rsid w:val="00521435"/>
    <w:rsid w:val="0053053B"/>
    <w:rsid w:val="0053389A"/>
    <w:rsid w:val="0056013C"/>
    <w:rsid w:val="005637EE"/>
    <w:rsid w:val="00563941"/>
    <w:rsid w:val="00564847"/>
    <w:rsid w:val="00567FBF"/>
    <w:rsid w:val="00572E4B"/>
    <w:rsid w:val="00574560"/>
    <w:rsid w:val="005854FD"/>
    <w:rsid w:val="005913B8"/>
    <w:rsid w:val="00596C78"/>
    <w:rsid w:val="005A0A69"/>
    <w:rsid w:val="005A77C2"/>
    <w:rsid w:val="005A7A95"/>
    <w:rsid w:val="005E4F23"/>
    <w:rsid w:val="005F7C52"/>
    <w:rsid w:val="00600F38"/>
    <w:rsid w:val="006019D9"/>
    <w:rsid w:val="00602631"/>
    <w:rsid w:val="00602CF7"/>
    <w:rsid w:val="00607D17"/>
    <w:rsid w:val="00615C70"/>
    <w:rsid w:val="00615E5C"/>
    <w:rsid w:val="0062627C"/>
    <w:rsid w:val="0063125D"/>
    <w:rsid w:val="00637849"/>
    <w:rsid w:val="00650A65"/>
    <w:rsid w:val="00653354"/>
    <w:rsid w:val="00666BE2"/>
    <w:rsid w:val="00666C8B"/>
    <w:rsid w:val="0067135E"/>
    <w:rsid w:val="006828FF"/>
    <w:rsid w:val="00687149"/>
    <w:rsid w:val="00696D90"/>
    <w:rsid w:val="00697933"/>
    <w:rsid w:val="006A2EE0"/>
    <w:rsid w:val="006A5F7C"/>
    <w:rsid w:val="006B2A99"/>
    <w:rsid w:val="006B584D"/>
    <w:rsid w:val="006B6DF4"/>
    <w:rsid w:val="006B7EB4"/>
    <w:rsid w:val="006D3764"/>
    <w:rsid w:val="006E3E41"/>
    <w:rsid w:val="00700485"/>
    <w:rsid w:val="0071702F"/>
    <w:rsid w:val="00717BBB"/>
    <w:rsid w:val="00721EE3"/>
    <w:rsid w:val="00723341"/>
    <w:rsid w:val="0072397D"/>
    <w:rsid w:val="007241B4"/>
    <w:rsid w:val="00732509"/>
    <w:rsid w:val="00752D59"/>
    <w:rsid w:val="007531E7"/>
    <w:rsid w:val="00753715"/>
    <w:rsid w:val="007549EF"/>
    <w:rsid w:val="00757764"/>
    <w:rsid w:val="00761CF1"/>
    <w:rsid w:val="007632DC"/>
    <w:rsid w:val="007632EC"/>
    <w:rsid w:val="00772064"/>
    <w:rsid w:val="00774317"/>
    <w:rsid w:val="00782D77"/>
    <w:rsid w:val="007857CF"/>
    <w:rsid w:val="007A0552"/>
    <w:rsid w:val="007A0E11"/>
    <w:rsid w:val="007A7DE7"/>
    <w:rsid w:val="007B3306"/>
    <w:rsid w:val="007B4418"/>
    <w:rsid w:val="007B54CB"/>
    <w:rsid w:val="007C5A00"/>
    <w:rsid w:val="007F50A3"/>
    <w:rsid w:val="00802C89"/>
    <w:rsid w:val="00804E4F"/>
    <w:rsid w:val="00806CF7"/>
    <w:rsid w:val="0083600F"/>
    <w:rsid w:val="008374A0"/>
    <w:rsid w:val="0084054E"/>
    <w:rsid w:val="00842397"/>
    <w:rsid w:val="00842D8B"/>
    <w:rsid w:val="008430EA"/>
    <w:rsid w:val="0084361D"/>
    <w:rsid w:val="00850E38"/>
    <w:rsid w:val="00852066"/>
    <w:rsid w:val="00870569"/>
    <w:rsid w:val="00871E44"/>
    <w:rsid w:val="00881D13"/>
    <w:rsid w:val="00887ADC"/>
    <w:rsid w:val="00887E05"/>
    <w:rsid w:val="008924F2"/>
    <w:rsid w:val="00893118"/>
    <w:rsid w:val="0089539E"/>
    <w:rsid w:val="00895867"/>
    <w:rsid w:val="00896C11"/>
    <w:rsid w:val="008A61AA"/>
    <w:rsid w:val="008C0520"/>
    <w:rsid w:val="008C1BC7"/>
    <w:rsid w:val="008C6619"/>
    <w:rsid w:val="008E3D39"/>
    <w:rsid w:val="008E50FE"/>
    <w:rsid w:val="008E79B0"/>
    <w:rsid w:val="00911712"/>
    <w:rsid w:val="00914BEA"/>
    <w:rsid w:val="0092136B"/>
    <w:rsid w:val="0092460A"/>
    <w:rsid w:val="00927D12"/>
    <w:rsid w:val="00927E4B"/>
    <w:rsid w:val="00935B41"/>
    <w:rsid w:val="00946D4D"/>
    <w:rsid w:val="009554E4"/>
    <w:rsid w:val="009627C1"/>
    <w:rsid w:val="009634FF"/>
    <w:rsid w:val="00975C4C"/>
    <w:rsid w:val="009B07B0"/>
    <w:rsid w:val="009B50F9"/>
    <w:rsid w:val="009B608F"/>
    <w:rsid w:val="009C6076"/>
    <w:rsid w:val="009D1709"/>
    <w:rsid w:val="009D4CAF"/>
    <w:rsid w:val="009D5BC3"/>
    <w:rsid w:val="009E0744"/>
    <w:rsid w:val="009E6F47"/>
    <w:rsid w:val="009F22EC"/>
    <w:rsid w:val="009F4803"/>
    <w:rsid w:val="00A026CE"/>
    <w:rsid w:val="00A035EB"/>
    <w:rsid w:val="00A16288"/>
    <w:rsid w:val="00A31414"/>
    <w:rsid w:val="00A32CED"/>
    <w:rsid w:val="00A42298"/>
    <w:rsid w:val="00A50C1D"/>
    <w:rsid w:val="00A51094"/>
    <w:rsid w:val="00A5332B"/>
    <w:rsid w:val="00A54BFD"/>
    <w:rsid w:val="00A719A5"/>
    <w:rsid w:val="00A71DDA"/>
    <w:rsid w:val="00A73FEF"/>
    <w:rsid w:val="00A932D3"/>
    <w:rsid w:val="00A9558A"/>
    <w:rsid w:val="00AB25F3"/>
    <w:rsid w:val="00AB5A0E"/>
    <w:rsid w:val="00AB72F5"/>
    <w:rsid w:val="00AC089A"/>
    <w:rsid w:val="00AC1A42"/>
    <w:rsid w:val="00AC1D4D"/>
    <w:rsid w:val="00AD1BF7"/>
    <w:rsid w:val="00AD4077"/>
    <w:rsid w:val="00B030F2"/>
    <w:rsid w:val="00B0474C"/>
    <w:rsid w:val="00B12E49"/>
    <w:rsid w:val="00B24414"/>
    <w:rsid w:val="00B41392"/>
    <w:rsid w:val="00B42E54"/>
    <w:rsid w:val="00B50EE6"/>
    <w:rsid w:val="00B57236"/>
    <w:rsid w:val="00B7039C"/>
    <w:rsid w:val="00B70E35"/>
    <w:rsid w:val="00B7247B"/>
    <w:rsid w:val="00B90B33"/>
    <w:rsid w:val="00BA083A"/>
    <w:rsid w:val="00BA54E6"/>
    <w:rsid w:val="00BA6903"/>
    <w:rsid w:val="00BC20DB"/>
    <w:rsid w:val="00BC2820"/>
    <w:rsid w:val="00BC57B3"/>
    <w:rsid w:val="00BD4D62"/>
    <w:rsid w:val="00BD775A"/>
    <w:rsid w:val="00BE2D03"/>
    <w:rsid w:val="00BF0306"/>
    <w:rsid w:val="00C150C8"/>
    <w:rsid w:val="00C23C84"/>
    <w:rsid w:val="00C27F94"/>
    <w:rsid w:val="00C3461C"/>
    <w:rsid w:val="00C415AA"/>
    <w:rsid w:val="00C65653"/>
    <w:rsid w:val="00C84315"/>
    <w:rsid w:val="00C856B7"/>
    <w:rsid w:val="00C86351"/>
    <w:rsid w:val="00C87E71"/>
    <w:rsid w:val="00C92272"/>
    <w:rsid w:val="00C92A07"/>
    <w:rsid w:val="00C95090"/>
    <w:rsid w:val="00C95412"/>
    <w:rsid w:val="00CA092A"/>
    <w:rsid w:val="00CA30D9"/>
    <w:rsid w:val="00CA6D3E"/>
    <w:rsid w:val="00CA73DE"/>
    <w:rsid w:val="00CC20FB"/>
    <w:rsid w:val="00CC67D3"/>
    <w:rsid w:val="00CF52B6"/>
    <w:rsid w:val="00D074C3"/>
    <w:rsid w:val="00D14234"/>
    <w:rsid w:val="00D15C09"/>
    <w:rsid w:val="00D16DD7"/>
    <w:rsid w:val="00D27E44"/>
    <w:rsid w:val="00D41956"/>
    <w:rsid w:val="00D460CC"/>
    <w:rsid w:val="00D50E56"/>
    <w:rsid w:val="00D56C53"/>
    <w:rsid w:val="00D62231"/>
    <w:rsid w:val="00D65B87"/>
    <w:rsid w:val="00D737F8"/>
    <w:rsid w:val="00D74871"/>
    <w:rsid w:val="00D77C41"/>
    <w:rsid w:val="00D77DC9"/>
    <w:rsid w:val="00D813AB"/>
    <w:rsid w:val="00DA48EE"/>
    <w:rsid w:val="00DB4E5B"/>
    <w:rsid w:val="00DD1265"/>
    <w:rsid w:val="00DD4A93"/>
    <w:rsid w:val="00DD53EC"/>
    <w:rsid w:val="00DE0B0B"/>
    <w:rsid w:val="00E07FEC"/>
    <w:rsid w:val="00E1361D"/>
    <w:rsid w:val="00E161DC"/>
    <w:rsid w:val="00E17EEC"/>
    <w:rsid w:val="00E3008A"/>
    <w:rsid w:val="00E310CF"/>
    <w:rsid w:val="00E451A5"/>
    <w:rsid w:val="00E54267"/>
    <w:rsid w:val="00E5490A"/>
    <w:rsid w:val="00E71E75"/>
    <w:rsid w:val="00E722A5"/>
    <w:rsid w:val="00E72FF4"/>
    <w:rsid w:val="00E836C9"/>
    <w:rsid w:val="00EA432A"/>
    <w:rsid w:val="00EA55B8"/>
    <w:rsid w:val="00EB09D0"/>
    <w:rsid w:val="00ED1FE1"/>
    <w:rsid w:val="00EE0877"/>
    <w:rsid w:val="00EE78C2"/>
    <w:rsid w:val="00EF1016"/>
    <w:rsid w:val="00F16E90"/>
    <w:rsid w:val="00F23E15"/>
    <w:rsid w:val="00F27197"/>
    <w:rsid w:val="00F3440D"/>
    <w:rsid w:val="00F52350"/>
    <w:rsid w:val="00F526EC"/>
    <w:rsid w:val="00F623D3"/>
    <w:rsid w:val="00F8533D"/>
    <w:rsid w:val="00FA1442"/>
    <w:rsid w:val="00FA226A"/>
    <w:rsid w:val="00FA2930"/>
    <w:rsid w:val="00FB2EB8"/>
    <w:rsid w:val="00FC2A49"/>
    <w:rsid w:val="00FE4EF6"/>
    <w:rsid w:val="00FE6017"/>
    <w:rsid w:val="00FF03FB"/>
    <w:rsid w:val="00FF14CC"/>
    <w:rsid w:val="00FF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32296-D91C-496C-9F98-97D1F753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197"/>
    <w:pPr>
      <w:ind w:left="720"/>
      <w:contextualSpacing/>
    </w:pPr>
  </w:style>
  <w:style w:type="paragraph" w:styleId="NormalWeb">
    <w:name w:val="Normal (Web)"/>
    <w:basedOn w:val="Normal"/>
    <w:uiPriority w:val="99"/>
    <w:semiHidden/>
    <w:unhideWhenUsed/>
    <w:rsid w:val="00200A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60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12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bs.safeaustin.org/apply/3deMPchbdf/Bilingual-CounselorDomestic-Violence-Specialist?source=TNO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Malyszka-Prelesnik, Daniel</dc:creator>
  <cp:keywords/>
  <dc:description/>
  <cp:lastModifiedBy>Plachowski, Diana</cp:lastModifiedBy>
  <cp:revision>2</cp:revision>
  <dcterms:created xsi:type="dcterms:W3CDTF">2017-07-03T19:09:00Z</dcterms:created>
  <dcterms:modified xsi:type="dcterms:W3CDTF">2017-07-03T19:09:00Z</dcterms:modified>
</cp:coreProperties>
</file>