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42" w:rsidRPr="00965042" w:rsidRDefault="00965042" w:rsidP="00ED1404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965042">
        <w:rPr>
          <w:b/>
          <w:sz w:val="28"/>
          <w:szCs w:val="28"/>
        </w:rPr>
        <w:t>School Behavioral Specialist/Education Support Specialist</w:t>
      </w:r>
    </w:p>
    <w:p w:rsidR="00ED1404" w:rsidRDefault="00ED1404" w:rsidP="00ED1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be considered for this position, please apply to the following web link </w:t>
      </w:r>
      <w:hyperlink r:id="rId5" w:history="1">
        <w:r w:rsidRPr="009E76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http://jobs.liftalliance.org/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965042" w:rsidRPr="00965042" w:rsidRDefault="00965042" w:rsidP="00965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42">
        <w:rPr>
          <w:rFonts w:ascii="Times New Roman" w:eastAsia="Times New Roman" w:hAnsi="Times New Roman" w:cs="Times New Roman"/>
          <w:sz w:val="24"/>
          <w:szCs w:val="24"/>
        </w:rPr>
        <w:t xml:space="preserve">The LIFT Alliance, and its founding partners Austin Children’s Services (ACS) and </w:t>
      </w:r>
      <w:proofErr w:type="spellStart"/>
      <w:r w:rsidRPr="00965042">
        <w:rPr>
          <w:rFonts w:ascii="Times New Roman" w:eastAsia="Times New Roman" w:hAnsi="Times New Roman" w:cs="Times New Roman"/>
          <w:sz w:val="24"/>
          <w:szCs w:val="24"/>
        </w:rPr>
        <w:t>SafePlace</w:t>
      </w:r>
      <w:proofErr w:type="spellEnd"/>
      <w:r w:rsidRPr="00965042">
        <w:rPr>
          <w:rFonts w:ascii="Times New Roman" w:eastAsia="Times New Roman" w:hAnsi="Times New Roman" w:cs="Times New Roman"/>
          <w:sz w:val="24"/>
          <w:szCs w:val="24"/>
        </w:rPr>
        <w:t xml:space="preserve">, is seeking an Education Support Specialist/School Behavioral Specialist. The School Behavioral Specialist/Education Support Specialist is primarily responsible for assisting with providing therapeutic support and advocacy to students and staff of the </w:t>
      </w:r>
      <w:proofErr w:type="spellStart"/>
      <w:r w:rsidRPr="00965042">
        <w:rPr>
          <w:rFonts w:ascii="Times New Roman" w:eastAsia="Times New Roman" w:hAnsi="Times New Roman" w:cs="Times New Roman"/>
          <w:sz w:val="24"/>
          <w:szCs w:val="24"/>
        </w:rPr>
        <w:t>Kozmetsky</w:t>
      </w:r>
      <w:proofErr w:type="spellEnd"/>
      <w:r w:rsidRPr="00965042">
        <w:rPr>
          <w:rFonts w:ascii="Times New Roman" w:eastAsia="Times New Roman" w:hAnsi="Times New Roman" w:cs="Times New Roman"/>
          <w:sz w:val="24"/>
          <w:szCs w:val="24"/>
        </w:rPr>
        <w:t xml:space="preserve"> Charter School located at </w:t>
      </w:r>
      <w:proofErr w:type="spellStart"/>
      <w:r w:rsidRPr="00965042">
        <w:rPr>
          <w:rFonts w:ascii="Times New Roman" w:eastAsia="Times New Roman" w:hAnsi="Times New Roman" w:cs="Times New Roman"/>
          <w:sz w:val="24"/>
          <w:szCs w:val="24"/>
        </w:rPr>
        <w:t>SafePlace</w:t>
      </w:r>
      <w:proofErr w:type="spellEnd"/>
      <w:r w:rsidRPr="00965042">
        <w:rPr>
          <w:rFonts w:ascii="Times New Roman" w:eastAsia="Times New Roman" w:hAnsi="Times New Roman" w:cs="Times New Roman"/>
          <w:sz w:val="24"/>
          <w:szCs w:val="24"/>
        </w:rPr>
        <w:t xml:space="preserve">.  This position assists in providing a safe and nurturing school environment for students (K-12 grades) at the charter school which include implementing strategies and interventions that would help students be successful in the school environment; assess physical, social, and emotional needs of students, including making observations and records of student’s behavior which may reflect significant issues for the students; provide the counselors, advocates, and school personnel with information, observations, and documentation; work collaboratively with staff from The University of Texas/University Charter School, Austin Children’s Services, and </w:t>
      </w:r>
      <w:proofErr w:type="spellStart"/>
      <w:r w:rsidRPr="00965042">
        <w:rPr>
          <w:rFonts w:ascii="Times New Roman" w:eastAsia="Times New Roman" w:hAnsi="Times New Roman" w:cs="Times New Roman"/>
          <w:sz w:val="24"/>
          <w:szCs w:val="24"/>
        </w:rPr>
        <w:t>SafePlace</w:t>
      </w:r>
      <w:proofErr w:type="spellEnd"/>
      <w:r w:rsidRPr="00965042">
        <w:rPr>
          <w:rFonts w:ascii="Times New Roman" w:eastAsia="Times New Roman" w:hAnsi="Times New Roman" w:cs="Times New Roman"/>
          <w:sz w:val="24"/>
          <w:szCs w:val="24"/>
        </w:rPr>
        <w:t xml:space="preserve"> to support students and parents who have recently experienced domestic violence, abuse, and/or neglect; engage and assist parents in supporting the educational success of their student. </w:t>
      </w:r>
    </w:p>
    <w:p w:rsidR="00965042" w:rsidRPr="00965042" w:rsidRDefault="00965042" w:rsidP="00965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42">
        <w:rPr>
          <w:rFonts w:ascii="Times New Roman" w:eastAsia="Times New Roman" w:hAnsi="Times New Roman" w:cs="Times New Roman"/>
          <w:sz w:val="24"/>
          <w:szCs w:val="24"/>
        </w:rPr>
        <w:t>Minimum Requirements:</w:t>
      </w:r>
    </w:p>
    <w:p w:rsidR="00965042" w:rsidRPr="00965042" w:rsidRDefault="00965042" w:rsidP="00965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42">
        <w:rPr>
          <w:rFonts w:ascii="Times New Roman" w:eastAsia="Times New Roman" w:hAnsi="Times New Roman" w:cs="Times New Roman"/>
          <w:sz w:val="24"/>
          <w:szCs w:val="24"/>
        </w:rPr>
        <w:t>Minimum of Bachelor’s Degree in Education, Child Development, Social Work or a related field or equivalent life and/or work experiences.</w:t>
      </w:r>
    </w:p>
    <w:p w:rsidR="00965042" w:rsidRPr="00965042" w:rsidRDefault="00965042" w:rsidP="00965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42">
        <w:rPr>
          <w:rFonts w:ascii="Times New Roman" w:eastAsia="Times New Roman" w:hAnsi="Times New Roman" w:cs="Times New Roman"/>
          <w:sz w:val="24"/>
          <w:szCs w:val="24"/>
        </w:rPr>
        <w:t>Knowledge of and the ability to identify child abuse and neglect and to respond appropriately.</w:t>
      </w:r>
    </w:p>
    <w:p w:rsidR="00965042" w:rsidRPr="00965042" w:rsidRDefault="00965042" w:rsidP="00965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42">
        <w:rPr>
          <w:rFonts w:ascii="Times New Roman" w:eastAsia="Times New Roman" w:hAnsi="Times New Roman" w:cs="Times New Roman"/>
          <w:sz w:val="24"/>
          <w:szCs w:val="24"/>
        </w:rPr>
        <w:t>Bilingual (English and Spanish)</w:t>
      </w:r>
    </w:p>
    <w:p w:rsidR="00965042" w:rsidRPr="00965042" w:rsidRDefault="00965042" w:rsidP="00965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42">
        <w:rPr>
          <w:rFonts w:ascii="Times New Roman" w:eastAsia="Times New Roman" w:hAnsi="Times New Roman" w:cs="Times New Roman"/>
          <w:sz w:val="24"/>
          <w:szCs w:val="24"/>
        </w:rPr>
        <w:t>Ability to lift 50 pounds.</w:t>
      </w:r>
    </w:p>
    <w:p w:rsidR="00965042" w:rsidRPr="00965042" w:rsidRDefault="00965042" w:rsidP="0096504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042">
        <w:rPr>
          <w:rFonts w:ascii="Times New Roman" w:eastAsia="Times New Roman" w:hAnsi="Times New Roman" w:cs="Times New Roman"/>
          <w:sz w:val="24"/>
          <w:szCs w:val="24"/>
        </w:rPr>
        <w:t>Have a valid Texas Driver’s License with a good driving record.</w:t>
      </w:r>
    </w:p>
    <w:p w:rsidR="00ED1404" w:rsidRPr="00ED1404" w:rsidRDefault="00965042" w:rsidP="00965042">
      <w:pPr>
        <w:spacing w:before="100" w:beforeAutospacing="1" w:after="100" w:afterAutospacing="1" w:line="240" w:lineRule="auto"/>
        <w:rPr>
          <w:sz w:val="28"/>
          <w:szCs w:val="28"/>
        </w:rPr>
      </w:pPr>
      <w:r w:rsidRPr="00965042">
        <w:rPr>
          <w:rFonts w:ascii="Times New Roman" w:eastAsia="Times New Roman" w:hAnsi="Times New Roman" w:cs="Times New Roman"/>
          <w:sz w:val="24"/>
          <w:szCs w:val="24"/>
        </w:rPr>
        <w:t>Other duties as assigned.</w:t>
      </w:r>
      <w:bookmarkStart w:id="0" w:name="_GoBack"/>
      <w:bookmarkEnd w:id="0"/>
    </w:p>
    <w:sectPr w:rsidR="00ED1404" w:rsidRPr="00ED1404" w:rsidSect="000C5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F34"/>
    <w:multiLevelType w:val="multilevel"/>
    <w:tmpl w:val="98D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0CEA"/>
    <w:multiLevelType w:val="multilevel"/>
    <w:tmpl w:val="1B34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74093"/>
    <w:multiLevelType w:val="multilevel"/>
    <w:tmpl w:val="3668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64C5A"/>
    <w:multiLevelType w:val="multilevel"/>
    <w:tmpl w:val="CC14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A00DF"/>
    <w:multiLevelType w:val="multilevel"/>
    <w:tmpl w:val="415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A6C84"/>
    <w:multiLevelType w:val="multilevel"/>
    <w:tmpl w:val="88F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F08D5"/>
    <w:multiLevelType w:val="multilevel"/>
    <w:tmpl w:val="133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042987"/>
    <w:multiLevelType w:val="multilevel"/>
    <w:tmpl w:val="D2DE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04"/>
    <w:rsid w:val="000C503E"/>
    <w:rsid w:val="003A42C0"/>
    <w:rsid w:val="0059397A"/>
    <w:rsid w:val="00916E68"/>
    <w:rsid w:val="00965042"/>
    <w:rsid w:val="00E441C1"/>
    <w:rsid w:val="00E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B52D2-1B4D-49D2-A5BD-8579A79B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bs.liftallian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Linda</dc:creator>
  <cp:keywords/>
  <dc:description/>
  <cp:lastModifiedBy>Moreno, Linda</cp:lastModifiedBy>
  <cp:revision>2</cp:revision>
  <dcterms:created xsi:type="dcterms:W3CDTF">2015-07-24T17:58:00Z</dcterms:created>
  <dcterms:modified xsi:type="dcterms:W3CDTF">2015-07-24T17:58:00Z</dcterms:modified>
</cp:coreProperties>
</file>